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1.png" ContentType="image/png"/>
  <Override PartName="/word/media/rId35.png" ContentType="image/png"/>
  <Override PartName="/word/media/rId38.png" ContentType="image/png"/>
  <Override PartName="/word/media/rId41.png" ContentType="image/png"/>
  <Override PartName="/word/media/rId45.png" ContentType="image/png"/>
  <Override PartName="/word/media/rId48.png" ContentType="image/png"/>
  <Override PartName="/word/media/rId51.png" ContentType="image/png"/>
  <Override PartName="/word/media/rId54.png" ContentType="image/png"/>
  <Override PartName="/word/media/rId57.png" ContentType="image/png"/>
  <Override PartName="/word/media/rId60.png" ContentType="image/png"/>
  <Override PartName="/word/media/rId64.png" ContentType="image/png"/>
  <Override PartName="/word/media/rId68.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8.png" ContentType="image/png"/>
  <Override PartName="/word/media/rId101.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Лабораторная</w:t>
      </w:r>
      <w:r>
        <w:t xml:space="preserve"> </w:t>
      </w:r>
      <w:r>
        <w:t xml:space="preserve">работа</w:t>
      </w:r>
      <w:r>
        <w:t xml:space="preserve"> </w:t>
      </w:r>
      <w:r>
        <w:t xml:space="preserve">№1:</w:t>
      </w:r>
      <w:r>
        <w:t xml:space="preserve"> </w:t>
      </w:r>
      <w:r>
        <w:t xml:space="preserve">отчет.</w:t>
      </w:r>
    </w:p>
    <w:p>
      <w:pPr>
        <w:pStyle w:val="Subtitle"/>
      </w:pPr>
      <w:r>
        <w:t xml:space="preserve">Установка</w:t>
      </w:r>
      <w:r>
        <w:t xml:space="preserve"> </w:t>
      </w:r>
      <w:r>
        <w:t xml:space="preserve">и</w:t>
      </w:r>
      <w:r>
        <w:t xml:space="preserve"> </w:t>
      </w:r>
      <w:r>
        <w:t xml:space="preserve">настройка</w:t>
      </w:r>
      <w:r>
        <w:t xml:space="preserve"> </w:t>
      </w:r>
      <w:r>
        <w:t xml:space="preserve">рабочей</w:t>
      </w:r>
      <w:r>
        <w:t xml:space="preserve"> </w:t>
      </w:r>
      <w:r>
        <w:t xml:space="preserve">среды</w:t>
      </w:r>
    </w:p>
    <w:p>
      <w:pPr>
        <w:pStyle w:val="Author"/>
      </w:pPr>
      <w:r>
        <w:t xml:space="preserve">Евдокимов</w:t>
      </w:r>
      <w:r>
        <w:t xml:space="preserve"> </w:t>
      </w:r>
      <w:r>
        <w:t xml:space="preserve">Максим</w:t>
      </w:r>
      <w:r>
        <w:t xml:space="preserve"> </w:t>
      </w:r>
      <w:r>
        <w:t xml:space="preserve">Михайлович.</w:t>
      </w:r>
      <w:r>
        <w:t xml:space="preserve"> </w:t>
      </w:r>
      <w:r>
        <w:t xml:space="preserve">Группа</w:t>
      </w:r>
      <w:r>
        <w:t xml:space="preserve"> </w:t>
      </w:r>
      <w:r>
        <w:t xml:space="preserve">-</w:t>
      </w:r>
      <w:r>
        <w:t xml:space="preserve"> </w:t>
      </w:r>
      <w:r>
        <w:t xml:space="preserve">НФИбд-01-20.</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t xml:space="preserve">Цель работы</w:t>
      </w:r>
    </w:p>
    <w:p>
      <w:pPr>
        <w:pStyle w:val="FirstParagraph"/>
      </w:pPr>
      <w:r>
        <w:t xml:space="preserve">Целью данной работы является приобретение практических навыков установки операционной системы на виртуальную машину, настройки минимально необходимых для дальнейшей работы сервисов.</w:t>
      </w:r>
    </w:p>
    <w:bookmarkEnd w:id="20"/>
    <w:bookmarkStart w:id="21" w:name="задание"/>
    <w:p>
      <w:pPr>
        <w:pStyle w:val="Heading1"/>
      </w:pPr>
      <w:r>
        <w:t xml:space="preserve">Задание</w:t>
      </w:r>
    </w:p>
    <w:p>
      <w:pPr>
        <w:numPr>
          <w:ilvl w:val="0"/>
          <w:numId w:val="1001"/>
        </w:numPr>
        <w:pStyle w:val="Compact"/>
      </w:pPr>
      <w:r>
        <w:t xml:space="preserve">Установка и настройка среды Fedora i3 на VirtualBox.</w:t>
      </w:r>
    </w:p>
    <w:p>
      <w:pPr>
        <w:numPr>
          <w:ilvl w:val="0"/>
          <w:numId w:val="1001"/>
        </w:numPr>
        <w:pStyle w:val="Compact"/>
      </w:pPr>
      <w:r>
        <w:t xml:space="preserve">Подготовка среды и установка утилит для дальнейшего выполнение лабораторных.</w:t>
      </w:r>
    </w:p>
    <w:p>
      <w:pPr>
        <w:numPr>
          <w:ilvl w:val="0"/>
          <w:numId w:val="1001"/>
        </w:numPr>
        <w:pStyle w:val="Compact"/>
      </w:pPr>
      <w:r>
        <w:t xml:space="preserve">Настройка имени пользователя и хоста.</w:t>
      </w:r>
    </w:p>
    <w:bookmarkEnd w:id="21"/>
    <w:bookmarkStart w:id="27" w:name="указание-к-работе"/>
    <w:p>
      <w:pPr>
        <w:pStyle w:val="Heading1"/>
      </w:pPr>
      <w:r>
        <w:t xml:space="preserve">Указание к работе</w:t>
      </w:r>
    </w:p>
    <w:p>
      <w:pPr>
        <w:numPr>
          <w:ilvl w:val="0"/>
          <w:numId w:val="1002"/>
        </w:numPr>
        <w:pStyle w:val="Compact"/>
      </w:pPr>
      <w:r>
        <w:t xml:space="preserve">Лабораторная работа подразумевает установку на виртуальную машину VirtualBox (</w:t>
      </w:r>
      <w:hyperlink r:id="rId22">
        <w:r>
          <w:rPr>
            <w:rStyle w:val="Hyperlink"/>
          </w:rPr>
          <w:t xml:space="preserve">https://www.virtualbox.org/</w:t>
        </w:r>
      </w:hyperlink>
      <w:r>
        <w:t xml:space="preserve">) операционной системы Linux (дистрибутив Fedora).</w:t>
      </w:r>
    </w:p>
    <w:p>
      <w:pPr>
        <w:numPr>
          <w:ilvl w:val="0"/>
          <w:numId w:val="1002"/>
        </w:numPr>
        <w:pStyle w:val="Compact"/>
      </w:pPr>
      <w:r>
        <w:t xml:space="preserve">Выполнение работы возможно как в дисплейном классе факультета физико-математических и естественных наук РУДН, так и дома. Описание выполнения работы приведено для дисплейного класса со следующими характеристиками техники:</w:t>
      </w:r>
    </w:p>
    <w:p>
      <w:pPr>
        <w:numPr>
          <w:ilvl w:val="0"/>
          <w:numId w:val="1002"/>
        </w:numPr>
        <w:pStyle w:val="Compact"/>
      </w:pPr>
      <w:r>
        <w:t xml:space="preserve">Intel Core i3-550 3.2 GHz, 4 GB оперативной памяти, 80 GB свободного места на жёстком диске;</w:t>
      </w:r>
    </w:p>
    <w:p>
      <w:pPr>
        <w:numPr>
          <w:ilvl w:val="0"/>
          <w:numId w:val="1002"/>
        </w:numPr>
        <w:pStyle w:val="Compact"/>
      </w:pPr>
      <w:r>
        <w:t xml:space="preserve">ОС Linux Gentoo (</w:t>
      </w:r>
      <w:hyperlink r:id="rId23">
        <w:r>
          <w:rPr>
            <w:rStyle w:val="Hyperlink"/>
          </w:rPr>
          <w:t xml:space="preserve">http://www.gentoo.ru/</w:t>
        </w:r>
      </w:hyperlink>
      <w:r>
        <w:t xml:space="preserve">);</w:t>
      </w:r>
    </w:p>
    <w:p>
      <w:pPr>
        <w:numPr>
          <w:ilvl w:val="0"/>
          <w:numId w:val="1002"/>
        </w:numPr>
        <w:pStyle w:val="Compact"/>
      </w:pPr>
      <w:r>
        <w:t xml:space="preserve">VirtualBox версии 7.0 или новее.</w:t>
      </w:r>
    </w:p>
    <w:p>
      <w:pPr>
        <w:numPr>
          <w:ilvl w:val="0"/>
          <w:numId w:val="1002"/>
        </w:numPr>
        <w:pStyle w:val="Compact"/>
      </w:pPr>
      <w:r>
        <w:t xml:space="preserve">Для установки в виртуальную машину используется дистрибутив Linux Fedora (</w:t>
      </w:r>
      <w:hyperlink r:id="rId24">
        <w:r>
          <w:rPr>
            <w:rStyle w:val="Hyperlink"/>
          </w:rPr>
          <w:t xml:space="preserve">https://getfedora.org</w:t>
        </w:r>
      </w:hyperlink>
      <w:r>
        <w:t xml:space="preserve">), вариант с менеджером окон i3 (</w:t>
      </w:r>
      <w:hyperlink r:id="rId25">
        <w:r>
          <w:rPr>
            <w:rStyle w:val="Hyperlink"/>
          </w:rPr>
          <w:t xml:space="preserve">https://spins.fedoraproject.org/i3/</w:t>
        </w:r>
      </w:hyperlink>
      <w:r>
        <w:t xml:space="preserve">).</w:t>
      </w:r>
    </w:p>
    <w:p>
      <w:pPr>
        <w:numPr>
          <w:ilvl w:val="0"/>
          <w:numId w:val="1002"/>
        </w:numPr>
        <w:pStyle w:val="Compact"/>
      </w:pPr>
      <w:r>
        <w:t xml:space="preserve">При выполнении лабораторной работы на своей технике вам необходимо скачать необходимый образ операционной системы (</w:t>
      </w:r>
      <w:hyperlink r:id="rId26">
        <w:r>
          <w:rPr>
            <w:rStyle w:val="Hyperlink"/>
          </w:rPr>
          <w:t xml:space="preserve">https://spins.fedoraproject.org/i3/download/index.html</w:t>
        </w:r>
      </w:hyperlink>
      <w:r>
        <w:t xml:space="preserve">).</w:t>
      </w:r>
    </w:p>
    <w:bookmarkEnd w:id="27"/>
    <w:bookmarkStart w:id="72" w:name="выполнение-лабораторной-работы"/>
    <w:p>
      <w:pPr>
        <w:pStyle w:val="Heading1"/>
      </w:pPr>
      <w:r>
        <w:t xml:space="preserve">Выполнение лабораторной работы</w:t>
      </w:r>
    </w:p>
    <w:bookmarkStart w:id="34" w:name="создание-виртуальной-машины"/>
    <w:p>
      <w:pPr>
        <w:pStyle w:val="Heading2"/>
      </w:pPr>
      <w:r>
        <w:t xml:space="preserve">Создание виртуальной машины</w:t>
      </w:r>
    </w:p>
    <w:p>
      <w:pPr>
        <w:numPr>
          <w:ilvl w:val="0"/>
          <w:numId w:val="1003"/>
        </w:numPr>
        <w:pStyle w:val="Compact"/>
      </w:pPr>
      <w:r>
        <w:t xml:space="preserve">Настройка хот-клавиши в VirlualBox c</w:t>
      </w:r>
      <w:r>
        <w:t xml:space="preserve"> </w:t>
      </w:r>
      <w:r>
        <w:t xml:space="preserve">“</w:t>
      </w:r>
      <w:r>
        <w:t xml:space="preserve">right ctrl</w:t>
      </w:r>
      <w:r>
        <w:t xml:space="preserve">”</w:t>
      </w:r>
      <w:r>
        <w:t xml:space="preserve"> </w:t>
      </w:r>
      <w:r>
        <w:t xml:space="preserve">на</w:t>
      </w:r>
      <w:r>
        <w:t xml:space="preserve"> </w:t>
      </w:r>
      <w:r>
        <w:t xml:space="preserve">“</w:t>
      </w:r>
      <w:r>
        <w:t xml:space="preserve">right shift</w:t>
      </w:r>
      <w:r>
        <w:t xml:space="preserve">”</w:t>
      </w:r>
      <w:r>
        <w:t xml:space="preserve">:</w:t>
      </w:r>
    </w:p>
    <w:p>
      <w:pPr>
        <w:pStyle w:val="CaptionedFigure"/>
      </w:pPr>
      <w:r>
        <w:drawing>
          <wp:inline>
            <wp:extent cx="3733800" cy="2659281"/>
            <wp:effectExtent b="0" l="0" r="0" t="0"/>
            <wp:docPr descr="Смена хот клавиши" title="" id="29" name="Picture"/>
            <a:graphic>
              <a:graphicData uri="http://schemas.openxmlformats.org/drawingml/2006/picture">
                <pic:pic>
                  <pic:nvPicPr>
                    <pic:cNvPr descr="image/01.png" id="30" name="Picture"/>
                    <pic:cNvPicPr>
                      <a:picLocks noChangeArrowheads="1" noChangeAspect="1"/>
                    </pic:cNvPicPr>
                  </pic:nvPicPr>
                  <pic:blipFill>
                    <a:blip r:embed="rId28"/>
                    <a:stretch>
                      <a:fillRect/>
                    </a:stretch>
                  </pic:blipFill>
                  <pic:spPr bwMode="auto">
                    <a:xfrm>
                      <a:off x="0" y="0"/>
                      <a:ext cx="3733800" cy="2659281"/>
                    </a:xfrm>
                    <a:prstGeom prst="rect">
                      <a:avLst/>
                    </a:prstGeom>
                    <a:noFill/>
                    <a:ln w="9525">
                      <a:noFill/>
                      <a:headEnd/>
                      <a:tailEnd/>
                    </a:ln>
                  </pic:spPr>
                </pic:pic>
              </a:graphicData>
            </a:graphic>
          </wp:inline>
        </w:drawing>
      </w:r>
    </w:p>
    <w:p>
      <w:pPr>
        <w:pStyle w:val="ImageCaption"/>
      </w:pPr>
      <w:r>
        <w:t xml:space="preserve">Смена хот клавиши</w:t>
      </w:r>
    </w:p>
    <w:p>
      <w:pPr>
        <w:numPr>
          <w:ilvl w:val="0"/>
          <w:numId w:val="1004"/>
        </w:numPr>
        <w:pStyle w:val="Compact"/>
      </w:pPr>
      <w:r>
        <w:t xml:space="preserve">Параметры системы:</w:t>
      </w:r>
    </w:p>
    <w:p>
      <w:pPr>
        <w:pStyle w:val="FirstParagraph"/>
      </w:pPr>
      <w:r>
        <w:t xml:space="preserve">Создайте новую виртуальную машину.</w:t>
      </w:r>
      <w:r>
        <w:t xml:space="preserve"> </w:t>
      </w:r>
      <w:r>
        <w:t xml:space="preserve">Укажите имя виртуальной машины (ваш логин в дисплейном классе), тип операционной системы — Linux, Fedora.</w:t>
      </w:r>
      <w:r>
        <w:t xml:space="preserve"> </w:t>
      </w:r>
      <w:r>
        <w:t xml:space="preserve">Укажите размер основной памяти виртуальной машины — от 2048 МБ.</w:t>
      </w:r>
      <w:r>
        <w:t xml:space="preserve"> </w:t>
      </w:r>
      <w:r>
        <w:t xml:space="preserve">Задайте конфигурацию жёсткого диска — загрузочный, VDI (VirtualBox Disk Image), динамический виртуальный диск.</w:t>
      </w:r>
      <w:r>
        <w:t xml:space="preserve"> </w:t>
      </w:r>
      <w:r>
        <w:t xml:space="preserve">Задайте размер диска — 80 ГБ (или больше), его расположение — в данном случае /var/tmp/имя_пользователя/fedora.vdi.</w:t>
      </w:r>
      <w:r>
        <w:t xml:space="preserve"> </w:t>
      </w:r>
      <w:r>
        <w:t xml:space="preserve">Выберите в VirtualBox Вашей виртуальной машины. Добавьте новый привод оптических дисков и выберите образ.</w:t>
      </w:r>
      <w:r>
        <w:t xml:space="preserve"> </w:t>
      </w:r>
      <w:r>
        <w:t xml:space="preserve">При установке на собственной технике используйте скачанный образ операционной системы Fedora.</w:t>
      </w:r>
    </w:p>
    <w:p>
      <w:pPr>
        <w:pStyle w:val="CaptionedFigure"/>
      </w:pPr>
      <w:r>
        <w:drawing>
          <wp:inline>
            <wp:extent cx="3733800" cy="1997560"/>
            <wp:effectExtent b="0" l="0" r="0" t="0"/>
            <wp:docPr descr="Параметры" title="" id="32" name="Picture"/>
            <a:graphic>
              <a:graphicData uri="http://schemas.openxmlformats.org/drawingml/2006/picture">
                <pic:pic>
                  <pic:nvPicPr>
                    <pic:cNvPr descr="image/02.png" id="33" name="Picture"/>
                    <pic:cNvPicPr>
                      <a:picLocks noChangeArrowheads="1" noChangeAspect="1"/>
                    </pic:cNvPicPr>
                  </pic:nvPicPr>
                  <pic:blipFill>
                    <a:blip r:embed="rId31"/>
                    <a:stretch>
                      <a:fillRect/>
                    </a:stretch>
                  </pic:blipFill>
                  <pic:spPr bwMode="auto">
                    <a:xfrm>
                      <a:off x="0" y="0"/>
                      <a:ext cx="3733800" cy="1997560"/>
                    </a:xfrm>
                    <a:prstGeom prst="rect">
                      <a:avLst/>
                    </a:prstGeom>
                    <a:noFill/>
                    <a:ln w="9525">
                      <a:noFill/>
                      <a:headEnd/>
                      <a:tailEnd/>
                    </a:ln>
                  </pic:spPr>
                </pic:pic>
              </a:graphicData>
            </a:graphic>
          </wp:inline>
        </w:drawing>
      </w:r>
    </w:p>
    <w:p>
      <w:pPr>
        <w:pStyle w:val="ImageCaption"/>
      </w:pPr>
      <w:r>
        <w:t xml:space="preserve">Параметры</w:t>
      </w:r>
    </w:p>
    <w:bookmarkEnd w:id="34"/>
    <w:bookmarkStart w:id="44" w:name="установка-операционной-системы"/>
    <w:p>
      <w:pPr>
        <w:pStyle w:val="Heading2"/>
      </w:pPr>
      <w:r>
        <w:t xml:space="preserve">Установка операционной системы</w:t>
      </w:r>
    </w:p>
    <w:p>
      <w:pPr>
        <w:numPr>
          <w:ilvl w:val="0"/>
          <w:numId w:val="1005"/>
        </w:numPr>
        <w:pStyle w:val="Compact"/>
      </w:pPr>
      <w:r>
        <w:t xml:space="preserve">Запуск установщика:</w:t>
      </w:r>
    </w:p>
    <w:p>
      <w:pPr>
        <w:pStyle w:val="CaptionedFigure"/>
      </w:pPr>
      <w:r>
        <w:drawing>
          <wp:inline>
            <wp:extent cx="3733800" cy="1482389"/>
            <wp:effectExtent b="0" l="0" r="0" t="0"/>
            <wp:docPr descr="Начало liveinst" title="" id="36" name="Picture"/>
            <a:graphic>
              <a:graphicData uri="http://schemas.openxmlformats.org/drawingml/2006/picture">
                <pic:pic>
                  <pic:nvPicPr>
                    <pic:cNvPr descr="image/03.png" id="37" name="Picture"/>
                    <pic:cNvPicPr>
                      <a:picLocks noChangeArrowheads="1" noChangeAspect="1"/>
                    </pic:cNvPicPr>
                  </pic:nvPicPr>
                  <pic:blipFill>
                    <a:blip r:embed="rId35"/>
                    <a:stretch>
                      <a:fillRect/>
                    </a:stretch>
                  </pic:blipFill>
                  <pic:spPr bwMode="auto">
                    <a:xfrm>
                      <a:off x="0" y="0"/>
                      <a:ext cx="3733800" cy="1482389"/>
                    </a:xfrm>
                    <a:prstGeom prst="rect">
                      <a:avLst/>
                    </a:prstGeom>
                    <a:noFill/>
                    <a:ln w="9525">
                      <a:noFill/>
                      <a:headEnd/>
                      <a:tailEnd/>
                    </a:ln>
                  </pic:spPr>
                </pic:pic>
              </a:graphicData>
            </a:graphic>
          </wp:inline>
        </w:drawing>
      </w:r>
    </w:p>
    <w:p>
      <w:pPr>
        <w:pStyle w:val="ImageCaption"/>
      </w:pPr>
      <w:r>
        <w:t xml:space="preserve">Начало liveinst</w:t>
      </w:r>
    </w:p>
    <w:p>
      <w:pPr>
        <w:numPr>
          <w:ilvl w:val="0"/>
          <w:numId w:val="1006"/>
        </w:numPr>
        <w:pStyle w:val="Compact"/>
      </w:pPr>
      <w:r>
        <w:t xml:space="preserve">Указываем все данные:</w:t>
      </w:r>
    </w:p>
    <w:p>
      <w:pPr>
        <w:pStyle w:val="FirstParagraph"/>
      </w:pPr>
      <w:r>
        <w:t xml:space="preserve">Выберите язык интерфейса и перейдите к настройкам установки операционной системы.</w:t>
      </w:r>
      <w:r>
        <w:t xml:space="preserve"> </w:t>
      </w:r>
      <w:r>
        <w:t xml:space="preserve">При необходимости скорректируйте часовой пояс, раскладку клавиатуры (рекомендуется в качестве языка по умолчанию указать английский язык).</w:t>
      </w:r>
      <w:r>
        <w:t xml:space="preserve"> </w:t>
      </w:r>
      <w:r>
        <w:t xml:space="preserve">Место установки ОС оставьте без изменения.</w:t>
      </w:r>
      <w:r>
        <w:t xml:space="preserve"> </w:t>
      </w:r>
      <w:r>
        <w:t xml:space="preserve">Установите имя и пароль для пользователя root.</w:t>
      </w:r>
      <w:r>
        <w:t xml:space="preserve"> </w:t>
      </w:r>
      <w:r>
        <w:t xml:space="preserve">Установите имя и пароль для Вашего пользователя.</w:t>
      </w:r>
      <w:r>
        <w:t xml:space="preserve"> </w:t>
      </w:r>
      <w:r>
        <w:t xml:space="preserve">Задайте сетевое имя Вашего компьютера.</w:t>
      </w:r>
      <w:r>
        <w:t xml:space="preserve"> </w:t>
      </w:r>
      <w:r>
        <w:t xml:space="preserve">После завершения установки операционной системы корректно перезапустите виртуальную машину.</w:t>
      </w:r>
      <w:r>
        <w:t xml:space="preserve"> </w:t>
      </w:r>
      <w:r>
        <w:t xml:space="preserve">В VirtualBox оптический диск должен отключиться автоматически, но если это не произошло, то необходимо отключить носитель информации с образом.</w:t>
      </w:r>
    </w:p>
    <w:p>
      <w:pPr>
        <w:pStyle w:val="CaptionedFigure"/>
      </w:pPr>
      <w:r>
        <w:drawing>
          <wp:inline>
            <wp:extent cx="3733800" cy="2380796"/>
            <wp:effectExtent b="0" l="0" r="0" t="0"/>
            <wp:docPr descr="Указываем все данные" title="" id="39" name="Picture"/>
            <a:graphic>
              <a:graphicData uri="http://schemas.openxmlformats.org/drawingml/2006/picture">
                <pic:pic>
                  <pic:nvPicPr>
                    <pic:cNvPr descr="image/04.png" id="40" name="Picture"/>
                    <pic:cNvPicPr>
                      <a:picLocks noChangeArrowheads="1" noChangeAspect="1"/>
                    </pic:cNvPicPr>
                  </pic:nvPicPr>
                  <pic:blipFill>
                    <a:blip r:embed="rId38"/>
                    <a:stretch>
                      <a:fillRect/>
                    </a:stretch>
                  </pic:blipFill>
                  <pic:spPr bwMode="auto">
                    <a:xfrm>
                      <a:off x="0" y="0"/>
                      <a:ext cx="3733800" cy="2380796"/>
                    </a:xfrm>
                    <a:prstGeom prst="rect">
                      <a:avLst/>
                    </a:prstGeom>
                    <a:noFill/>
                    <a:ln w="9525">
                      <a:noFill/>
                      <a:headEnd/>
                      <a:tailEnd/>
                    </a:ln>
                  </pic:spPr>
                </pic:pic>
              </a:graphicData>
            </a:graphic>
          </wp:inline>
        </w:drawing>
      </w:r>
    </w:p>
    <w:p>
      <w:pPr>
        <w:pStyle w:val="ImageCaption"/>
      </w:pPr>
      <w:r>
        <w:t xml:space="preserve">Указываем все данные</w:t>
      </w:r>
    </w:p>
    <w:p>
      <w:pPr>
        <w:numPr>
          <w:ilvl w:val="0"/>
          <w:numId w:val="1007"/>
        </w:numPr>
        <w:pStyle w:val="Compact"/>
      </w:pPr>
      <w:r>
        <w:t xml:space="preserve">Завершение установки:</w:t>
      </w:r>
    </w:p>
    <w:p>
      <w:pPr>
        <w:pStyle w:val="CaptionedFigure"/>
      </w:pPr>
      <w:r>
        <w:drawing>
          <wp:inline>
            <wp:extent cx="3733800" cy="2398106"/>
            <wp:effectExtent b="0" l="0" r="0" t="0"/>
            <wp:docPr descr="Завершение" title="" id="42" name="Picture"/>
            <a:graphic>
              <a:graphicData uri="http://schemas.openxmlformats.org/drawingml/2006/picture">
                <pic:pic>
                  <pic:nvPicPr>
                    <pic:cNvPr descr="image/05.png" id="43" name="Picture"/>
                    <pic:cNvPicPr>
                      <a:picLocks noChangeArrowheads="1" noChangeAspect="1"/>
                    </pic:cNvPicPr>
                  </pic:nvPicPr>
                  <pic:blipFill>
                    <a:blip r:embed="rId41"/>
                    <a:stretch>
                      <a:fillRect/>
                    </a:stretch>
                  </pic:blipFill>
                  <pic:spPr bwMode="auto">
                    <a:xfrm>
                      <a:off x="0" y="0"/>
                      <a:ext cx="3733800" cy="2398106"/>
                    </a:xfrm>
                    <a:prstGeom prst="rect">
                      <a:avLst/>
                    </a:prstGeom>
                    <a:noFill/>
                    <a:ln w="9525">
                      <a:noFill/>
                      <a:headEnd/>
                      <a:tailEnd/>
                    </a:ln>
                  </pic:spPr>
                </pic:pic>
              </a:graphicData>
            </a:graphic>
          </wp:inline>
        </w:drawing>
      </w:r>
    </w:p>
    <w:p>
      <w:pPr>
        <w:pStyle w:val="ImageCaption"/>
      </w:pPr>
      <w:r>
        <w:t xml:space="preserve">Завершение</w:t>
      </w:r>
    </w:p>
    <w:bookmarkEnd w:id="44"/>
    <w:bookmarkStart w:id="63" w:name="установка-драйверов-для-virtualbox"/>
    <w:p>
      <w:pPr>
        <w:pStyle w:val="Heading2"/>
      </w:pPr>
      <w:r>
        <w:t xml:space="preserve">Установка драйверов для VirtualBox</w:t>
      </w:r>
    </w:p>
    <w:p>
      <w:pPr>
        <w:numPr>
          <w:ilvl w:val="0"/>
          <w:numId w:val="1008"/>
        </w:numPr>
        <w:pStyle w:val="Compact"/>
      </w:pPr>
      <w:r>
        <w:t xml:space="preserve">Нажамаем комбинацию</w:t>
      </w:r>
      <w:r>
        <w:t xml:space="preserve"> </w:t>
      </w:r>
      <w:r>
        <w:t xml:space="preserve">“</w:t>
      </w:r>
      <w:r>
        <w:t xml:space="preserve">Win+Enter</w:t>
      </w:r>
      <w:r>
        <w:t xml:space="preserve">”</w:t>
      </w:r>
      <w:r>
        <w:t xml:space="preserve"> </w:t>
      </w:r>
      <w:r>
        <w:t xml:space="preserve">для запуска терминала. Переключим на роль супер-пользователя</w:t>
      </w:r>
      <w:r>
        <w:t xml:space="preserve"> </w:t>
      </w:r>
      <w:r>
        <w:t xml:space="preserve">“</w:t>
      </w:r>
      <w:r>
        <w:t xml:space="preserve">sudo -i</w:t>
      </w:r>
      <w:r>
        <w:t xml:space="preserve">”</w:t>
      </w:r>
      <w:r>
        <w:t xml:space="preserve"> </w:t>
      </w:r>
      <w:r>
        <w:t xml:space="preserve">и запуск проверки на обновление всех драйверов</w:t>
      </w:r>
      <w:r>
        <w:t xml:space="preserve"> </w:t>
      </w:r>
      <w:r>
        <w:t xml:space="preserve">“</w:t>
      </w:r>
      <w:r>
        <w:t xml:space="preserve">dnf -y update</w:t>
      </w:r>
      <w:r>
        <w:t xml:space="preserve">”</w:t>
      </w:r>
      <w:r>
        <w:t xml:space="preserve">:</w:t>
      </w:r>
    </w:p>
    <w:p>
      <w:pPr>
        <w:pStyle w:val="CaptionedFigure"/>
      </w:pPr>
      <w:r>
        <w:drawing>
          <wp:inline>
            <wp:extent cx="3733800" cy="1847653"/>
            <wp:effectExtent b="0" l="0" r="0" t="0"/>
            <wp:docPr descr="запуск обновления драйверов" title="" id="46" name="Picture"/>
            <a:graphic>
              <a:graphicData uri="http://schemas.openxmlformats.org/drawingml/2006/picture">
                <pic:pic>
                  <pic:nvPicPr>
                    <pic:cNvPr descr="image/06.png" id="47" name="Picture"/>
                    <pic:cNvPicPr>
                      <a:picLocks noChangeArrowheads="1" noChangeAspect="1"/>
                    </pic:cNvPicPr>
                  </pic:nvPicPr>
                  <pic:blipFill>
                    <a:blip r:embed="rId45"/>
                    <a:stretch>
                      <a:fillRect/>
                    </a:stretch>
                  </pic:blipFill>
                  <pic:spPr bwMode="auto">
                    <a:xfrm>
                      <a:off x="0" y="0"/>
                      <a:ext cx="3733800" cy="1847653"/>
                    </a:xfrm>
                    <a:prstGeom prst="rect">
                      <a:avLst/>
                    </a:prstGeom>
                    <a:noFill/>
                    <a:ln w="9525">
                      <a:noFill/>
                      <a:headEnd/>
                      <a:tailEnd/>
                    </a:ln>
                  </pic:spPr>
                </pic:pic>
              </a:graphicData>
            </a:graphic>
          </wp:inline>
        </w:drawing>
      </w:r>
    </w:p>
    <w:p>
      <w:pPr>
        <w:pStyle w:val="ImageCaption"/>
      </w:pPr>
      <w:r>
        <w:t xml:space="preserve">запуск обновления драйверов</w:t>
      </w:r>
    </w:p>
    <w:p>
      <w:pPr>
        <w:numPr>
          <w:ilvl w:val="0"/>
          <w:numId w:val="1009"/>
        </w:numPr>
        <w:pStyle w:val="Compact"/>
      </w:pPr>
      <w:r>
        <w:t xml:space="preserve">Устонавливаем Программы для удобства работы в консоли</w:t>
      </w:r>
      <w:r>
        <w:t xml:space="preserve"> </w:t>
      </w:r>
      <w:r>
        <w:t xml:space="preserve">“</w:t>
      </w:r>
      <w:r>
        <w:t xml:space="preserve">dnf install tmux mc</w:t>
      </w:r>
      <w:r>
        <w:t xml:space="preserve">”</w:t>
      </w:r>
      <w:r>
        <w:t xml:space="preserve">:</w:t>
      </w:r>
    </w:p>
    <w:p>
      <w:pPr>
        <w:pStyle w:val="CaptionedFigure"/>
      </w:pPr>
      <w:r>
        <w:drawing>
          <wp:inline>
            <wp:extent cx="3733800" cy="2161517"/>
            <wp:effectExtent b="0" l="0" r="0" t="0"/>
            <wp:docPr descr="Установка tmux" title="" id="49" name="Picture"/>
            <a:graphic>
              <a:graphicData uri="http://schemas.openxmlformats.org/drawingml/2006/picture">
                <pic:pic>
                  <pic:nvPicPr>
                    <pic:cNvPr descr="image/07.png" id="50" name="Picture"/>
                    <pic:cNvPicPr>
                      <a:picLocks noChangeArrowheads="1" noChangeAspect="1"/>
                    </pic:cNvPicPr>
                  </pic:nvPicPr>
                  <pic:blipFill>
                    <a:blip r:embed="rId48"/>
                    <a:stretch>
                      <a:fillRect/>
                    </a:stretch>
                  </pic:blipFill>
                  <pic:spPr bwMode="auto">
                    <a:xfrm>
                      <a:off x="0" y="0"/>
                      <a:ext cx="3733800" cy="2161517"/>
                    </a:xfrm>
                    <a:prstGeom prst="rect">
                      <a:avLst/>
                    </a:prstGeom>
                    <a:noFill/>
                    <a:ln w="9525">
                      <a:noFill/>
                      <a:headEnd/>
                      <a:tailEnd/>
                    </a:ln>
                  </pic:spPr>
                </pic:pic>
              </a:graphicData>
            </a:graphic>
          </wp:inline>
        </w:drawing>
      </w:r>
    </w:p>
    <w:p>
      <w:pPr>
        <w:pStyle w:val="ImageCaption"/>
      </w:pPr>
      <w:r>
        <w:t xml:space="preserve">Установка tmux</w:t>
      </w:r>
    </w:p>
    <w:p>
      <w:pPr>
        <w:numPr>
          <w:ilvl w:val="0"/>
          <w:numId w:val="1010"/>
        </w:numPr>
        <w:pStyle w:val="Compact"/>
      </w:pPr>
      <w:r>
        <w:t xml:space="preserve">Установка программного обеспечения для автоматического обновления (dnf install dnf-automatic) и Задаёте необходимую конфигурацию в файле</w:t>
      </w:r>
      <w:r>
        <w:t xml:space="preserve"> </w:t>
      </w:r>
      <w:r>
        <w:t xml:space="preserve">“</w:t>
      </w:r>
      <w:r>
        <w:t xml:space="preserve">/etc/dnf/automatic.conf</w:t>
      </w:r>
      <w:r>
        <w:t xml:space="preserve">”</w:t>
      </w:r>
      <w:r>
        <w:t xml:space="preserve">, запустим таймер</w:t>
      </w:r>
      <w:r>
        <w:t xml:space="preserve"> </w:t>
      </w:r>
      <w:r>
        <w:t xml:space="preserve">“</w:t>
      </w:r>
      <w:r>
        <w:t xml:space="preserve">systemctl enable –now dnf-automatic.timer</w:t>
      </w:r>
      <w:r>
        <w:t xml:space="preserve">”</w:t>
      </w:r>
      <w:r>
        <w:t xml:space="preserve">:</w:t>
      </w:r>
    </w:p>
    <w:p>
      <w:pPr>
        <w:pStyle w:val="CaptionedFigure"/>
      </w:pPr>
      <w:r>
        <w:drawing>
          <wp:inline>
            <wp:extent cx="3733800" cy="2161985"/>
            <wp:effectExtent b="0" l="0" r="0" t="0"/>
            <wp:docPr descr="Авто-обновление" title="" id="52" name="Picture"/>
            <a:graphic>
              <a:graphicData uri="http://schemas.openxmlformats.org/drawingml/2006/picture">
                <pic:pic>
                  <pic:nvPicPr>
                    <pic:cNvPr descr="image/08.png" id="53" name="Picture"/>
                    <pic:cNvPicPr>
                      <a:picLocks noChangeArrowheads="1" noChangeAspect="1"/>
                    </pic:cNvPicPr>
                  </pic:nvPicPr>
                  <pic:blipFill>
                    <a:blip r:embed="rId51"/>
                    <a:stretch>
                      <a:fillRect/>
                    </a:stretch>
                  </pic:blipFill>
                  <pic:spPr bwMode="auto">
                    <a:xfrm>
                      <a:off x="0" y="0"/>
                      <a:ext cx="3733800" cy="2161985"/>
                    </a:xfrm>
                    <a:prstGeom prst="rect">
                      <a:avLst/>
                    </a:prstGeom>
                    <a:noFill/>
                    <a:ln w="9525">
                      <a:noFill/>
                      <a:headEnd/>
                      <a:tailEnd/>
                    </a:ln>
                  </pic:spPr>
                </pic:pic>
              </a:graphicData>
            </a:graphic>
          </wp:inline>
        </w:drawing>
      </w:r>
    </w:p>
    <w:p>
      <w:pPr>
        <w:pStyle w:val="ImageCaption"/>
      </w:pPr>
      <w:r>
        <w:t xml:space="preserve">Авто-обновление</w:t>
      </w:r>
    </w:p>
    <w:p>
      <w:pPr>
        <w:numPr>
          <w:ilvl w:val="0"/>
          <w:numId w:val="1011"/>
        </w:numPr>
        <w:pStyle w:val="Compact"/>
      </w:pPr>
      <w:r>
        <w:t xml:space="preserve">В данном курсе мы не будем рассматривать работу с системой безопасности SELinux, поэтому отключим его; в файле</w:t>
      </w:r>
      <w:r>
        <w:t xml:space="preserve"> </w:t>
      </w:r>
      <w:r>
        <w:t xml:space="preserve">“</w:t>
      </w:r>
      <w:r>
        <w:t xml:space="preserve">/etc/selinux/config</w:t>
      </w:r>
      <w:r>
        <w:t xml:space="preserve">”</w:t>
      </w:r>
      <w:r>
        <w:t xml:space="preserve"> </w:t>
      </w:r>
      <w:r>
        <w:t xml:space="preserve">замените значение переменной SELINUX с enforcing на значение permissive (а также</w:t>
      </w:r>
      <w:r>
        <w:t xml:space="preserve"> </w:t>
      </w:r>
      <w:r>
        <w:t xml:space="preserve">“</w:t>
      </w:r>
      <w:r>
        <w:t xml:space="preserve">sudo setenforce 0</w:t>
      </w:r>
      <w:r>
        <w:t xml:space="preserve">”</w:t>
      </w:r>
      <w:r>
        <w:t xml:space="preserve">), после чего перезапускаем виртуальную машину</w:t>
      </w:r>
      <w:r>
        <w:t xml:space="preserve"> </w:t>
      </w:r>
      <w:r>
        <w:t xml:space="preserve">“</w:t>
      </w:r>
      <w:r>
        <w:t xml:space="preserve">reboot</w:t>
      </w:r>
      <w:r>
        <w:t xml:space="preserve">”</w:t>
      </w:r>
      <w:r>
        <w:t xml:space="preserve">:</w:t>
      </w:r>
    </w:p>
    <w:p>
      <w:pPr>
        <w:pStyle w:val="CaptionedFigure"/>
      </w:pPr>
      <w:r>
        <w:drawing>
          <wp:inline>
            <wp:extent cx="3733800" cy="2165126"/>
            <wp:effectExtent b="0" l="0" r="0" t="0"/>
            <wp:docPr descr="отключение selinux" title="" id="55" name="Picture"/>
            <a:graphic>
              <a:graphicData uri="http://schemas.openxmlformats.org/drawingml/2006/picture">
                <pic:pic>
                  <pic:nvPicPr>
                    <pic:cNvPr descr="image/09.png" id="56" name="Picture"/>
                    <pic:cNvPicPr>
                      <a:picLocks noChangeArrowheads="1" noChangeAspect="1"/>
                    </pic:cNvPicPr>
                  </pic:nvPicPr>
                  <pic:blipFill>
                    <a:blip r:embed="rId54"/>
                    <a:stretch>
                      <a:fillRect/>
                    </a:stretch>
                  </pic:blipFill>
                  <pic:spPr bwMode="auto">
                    <a:xfrm>
                      <a:off x="0" y="0"/>
                      <a:ext cx="3733800" cy="2165126"/>
                    </a:xfrm>
                    <a:prstGeom prst="rect">
                      <a:avLst/>
                    </a:prstGeom>
                    <a:noFill/>
                    <a:ln w="9525">
                      <a:noFill/>
                      <a:headEnd/>
                      <a:tailEnd/>
                    </a:ln>
                  </pic:spPr>
                </pic:pic>
              </a:graphicData>
            </a:graphic>
          </wp:inline>
        </w:drawing>
      </w:r>
    </w:p>
    <w:p>
      <w:pPr>
        <w:pStyle w:val="ImageCaption"/>
      </w:pPr>
      <w:r>
        <w:t xml:space="preserve">отключение selinux</w:t>
      </w:r>
    </w:p>
    <w:p>
      <w:pPr>
        <w:numPr>
          <w:ilvl w:val="0"/>
          <w:numId w:val="1012"/>
        </w:numPr>
        <w:pStyle w:val="Compact"/>
      </w:pPr>
      <w:r>
        <w:t xml:space="preserve">Перед тем как выполнять следующий пункт мне пришлось изменить виртуальный привод на</w:t>
      </w:r>
      <w:r>
        <w:t xml:space="preserve"> </w:t>
      </w:r>
      <w:r>
        <w:t xml:space="preserve">“</w:t>
      </w:r>
      <w:r>
        <w:t xml:space="preserve">VBoxLinuxAdditions</w:t>
      </w:r>
      <w:r>
        <w:t xml:space="preserve">”</w:t>
      </w:r>
      <w:r>
        <w:t xml:space="preserve">:</w:t>
      </w:r>
    </w:p>
    <w:p>
      <w:pPr>
        <w:pStyle w:val="CaptionedFigure"/>
      </w:pPr>
      <w:r>
        <w:drawing>
          <wp:inline>
            <wp:extent cx="3733800" cy="3357228"/>
            <wp:effectExtent b="0" l="0" r="0" t="0"/>
            <wp:docPr descr="изменение вторичного устройства" title="" id="58" name="Picture"/>
            <a:graphic>
              <a:graphicData uri="http://schemas.openxmlformats.org/drawingml/2006/picture">
                <pic:pic>
                  <pic:nvPicPr>
                    <pic:cNvPr descr="image/10.png" id="59" name="Picture"/>
                    <pic:cNvPicPr>
                      <a:picLocks noChangeArrowheads="1" noChangeAspect="1"/>
                    </pic:cNvPicPr>
                  </pic:nvPicPr>
                  <pic:blipFill>
                    <a:blip r:embed="rId57"/>
                    <a:stretch>
                      <a:fillRect/>
                    </a:stretch>
                  </pic:blipFill>
                  <pic:spPr bwMode="auto">
                    <a:xfrm>
                      <a:off x="0" y="0"/>
                      <a:ext cx="3733800" cy="3357228"/>
                    </a:xfrm>
                    <a:prstGeom prst="rect">
                      <a:avLst/>
                    </a:prstGeom>
                    <a:noFill/>
                    <a:ln w="9525">
                      <a:noFill/>
                      <a:headEnd/>
                      <a:tailEnd/>
                    </a:ln>
                  </pic:spPr>
                </pic:pic>
              </a:graphicData>
            </a:graphic>
          </wp:inline>
        </w:drawing>
      </w:r>
    </w:p>
    <w:p>
      <w:pPr>
        <w:pStyle w:val="ImageCaption"/>
      </w:pPr>
      <w:r>
        <w:t xml:space="preserve">изменение вторичного устройства</w:t>
      </w:r>
    </w:p>
    <w:p>
      <w:pPr>
        <w:numPr>
          <w:ilvl w:val="0"/>
          <w:numId w:val="1013"/>
        </w:numPr>
        <w:pStyle w:val="Compact"/>
      </w:pPr>
      <w:r>
        <w:t xml:space="preserve">Теперь запустим терминальный мультиплексор</w:t>
      </w:r>
      <w:r>
        <w:t xml:space="preserve"> </w:t>
      </w:r>
      <w:r>
        <w:t xml:space="preserve">“</w:t>
      </w:r>
      <w:r>
        <w:t xml:space="preserve">tmux</w:t>
      </w:r>
      <w:r>
        <w:t xml:space="preserve">”</w:t>
      </w:r>
      <w:r>
        <w:t xml:space="preserve">, и сразу переключимся на супер-пользователя</w:t>
      </w:r>
      <w:r>
        <w:t xml:space="preserve"> </w:t>
      </w:r>
      <w:r>
        <w:t xml:space="preserve">“</w:t>
      </w:r>
      <w:r>
        <w:t xml:space="preserve">sudo -i</w:t>
      </w:r>
      <w:r>
        <w:t xml:space="preserve">”</w:t>
      </w:r>
      <w:r>
        <w:t xml:space="preserve">. После установите пакет DKMS</w:t>
      </w:r>
      <w:r>
        <w:t xml:space="preserve"> </w:t>
      </w:r>
      <w:r>
        <w:t xml:space="preserve">“</w:t>
      </w:r>
      <w:r>
        <w:t xml:space="preserve">dnf -y install dkms</w:t>
      </w:r>
      <w:r>
        <w:t xml:space="preserve">”</w:t>
      </w:r>
      <w:r>
        <w:t xml:space="preserve">, и в меню виртуальной машины подключите образ диска дополнений гостевой ОС. Подмонтируем диск</w:t>
      </w:r>
      <w:r>
        <w:t xml:space="preserve"> </w:t>
      </w:r>
      <w:r>
        <w:t xml:space="preserve">“</w:t>
      </w:r>
      <w:r>
        <w:t xml:space="preserve">mount /dev/sr0 /media</w:t>
      </w:r>
      <w:r>
        <w:t xml:space="preserve">”</w:t>
      </w:r>
      <w:r>
        <w:t xml:space="preserve"> </w:t>
      </w:r>
      <w:r>
        <w:t xml:space="preserve">проверив введя</w:t>
      </w:r>
      <w:r>
        <w:t xml:space="preserve"> </w:t>
      </w:r>
      <w:r>
        <w:t xml:space="preserve">“</w:t>
      </w:r>
      <w:r>
        <w:t xml:space="preserve">mount</w:t>
      </w:r>
      <w:r>
        <w:t xml:space="preserve">”</w:t>
      </w:r>
      <w:r>
        <w:t xml:space="preserve"> </w:t>
      </w:r>
      <w:r>
        <w:t xml:space="preserve">и устанавливаем драйвера (/media/VBoxLinuxAdditions.run), после чего перезапуск</w:t>
      </w:r>
      <w:r>
        <w:t xml:space="preserve"> </w:t>
      </w:r>
      <w:r>
        <w:t xml:space="preserve">“</w:t>
      </w:r>
      <w:r>
        <w:t xml:space="preserve">reboot</w:t>
      </w:r>
      <w:r>
        <w:t xml:space="preserve">”</w:t>
      </w:r>
      <w:r>
        <w:t xml:space="preserve">:</w:t>
      </w:r>
    </w:p>
    <w:p>
      <w:pPr>
        <w:pStyle w:val="CaptionedFigure"/>
      </w:pPr>
      <w:r>
        <w:drawing>
          <wp:inline>
            <wp:extent cx="3733800" cy="1980537"/>
            <wp:effectExtent b="0" l="0" r="0" t="0"/>
            <wp:docPr descr="установка драйверов для VirtualBox" title="" id="61" name="Picture"/>
            <a:graphic>
              <a:graphicData uri="http://schemas.openxmlformats.org/drawingml/2006/picture">
                <pic:pic>
                  <pic:nvPicPr>
                    <pic:cNvPr descr="image/11.png" id="62" name="Picture"/>
                    <pic:cNvPicPr>
                      <a:picLocks noChangeArrowheads="1" noChangeAspect="1"/>
                    </pic:cNvPicPr>
                  </pic:nvPicPr>
                  <pic:blipFill>
                    <a:blip r:embed="rId60"/>
                    <a:stretch>
                      <a:fillRect/>
                    </a:stretch>
                  </pic:blipFill>
                  <pic:spPr bwMode="auto">
                    <a:xfrm>
                      <a:off x="0" y="0"/>
                      <a:ext cx="3733800" cy="1980537"/>
                    </a:xfrm>
                    <a:prstGeom prst="rect">
                      <a:avLst/>
                    </a:prstGeom>
                    <a:noFill/>
                    <a:ln w="9525">
                      <a:noFill/>
                      <a:headEnd/>
                      <a:tailEnd/>
                    </a:ln>
                  </pic:spPr>
                </pic:pic>
              </a:graphicData>
            </a:graphic>
          </wp:inline>
        </w:drawing>
      </w:r>
    </w:p>
    <w:p>
      <w:pPr>
        <w:pStyle w:val="ImageCaption"/>
      </w:pPr>
      <w:r>
        <w:t xml:space="preserve">установка драйверов для VirtualBox</w:t>
      </w:r>
    </w:p>
    <w:bookmarkEnd w:id="63"/>
    <w:bookmarkStart w:id="67" w:name="настройка-раскладки-клавиатуры"/>
    <w:p>
      <w:pPr>
        <w:pStyle w:val="Heading2"/>
      </w:pPr>
      <w:r>
        <w:t xml:space="preserve">Настройка раскладки клавиатуры</w:t>
      </w:r>
    </w:p>
    <w:p>
      <w:pPr>
        <w:pStyle w:val="FirstParagraph"/>
      </w:pPr>
      <w:r>
        <w:t xml:space="preserve">Запустим терминальный мультиплексор tmux, и сразу переключимся на супер-пользователя</w:t>
      </w:r>
      <w:r>
        <w:t xml:space="preserve"> </w:t>
      </w:r>
      <w:r>
        <w:t xml:space="preserve">“</w:t>
      </w:r>
      <w:r>
        <w:t xml:space="preserve">sudo -i</w:t>
      </w:r>
      <w:r>
        <w:t xml:space="preserve">”</w:t>
      </w:r>
      <w:r>
        <w:t xml:space="preserve">. Отредактируем конфигурационный файл</w:t>
      </w:r>
      <w:r>
        <w:t xml:space="preserve"> </w:t>
      </w:r>
      <w:r>
        <w:t xml:space="preserve">“</w:t>
      </w:r>
      <w:r>
        <w:t xml:space="preserve">/etc/X11/xorg.conf.d/00-keyboard.conf</w:t>
      </w:r>
      <w:r>
        <w:t xml:space="preserve">”</w:t>
      </w:r>
      <w:r>
        <w:t xml:space="preserve"> </w:t>
      </w:r>
      <w:r>
        <w:t xml:space="preserve">чтобы он выглябил так:</w:t>
      </w:r>
    </w:p>
    <w:p>
      <w:pPr>
        <w:pStyle w:val="SourceCode"/>
      </w:pPr>
      <w:r>
        <w:rPr>
          <w:rStyle w:val="VerbatimChar"/>
        </w:rPr>
        <w:t xml:space="preserve">Section "InputClass"</w:t>
      </w:r>
      <w:r>
        <w:br/>
      </w:r>
      <w:r>
        <w:rPr>
          <w:rStyle w:val="VerbatimChar"/>
        </w:rPr>
        <w:t xml:space="preserve">        Identifier "system-keyboard"</w:t>
      </w:r>
      <w:r>
        <w:br/>
      </w:r>
      <w:r>
        <w:rPr>
          <w:rStyle w:val="VerbatimChar"/>
        </w:rPr>
        <w:t xml:space="preserve">        MatchIsKeyboard "on"</w:t>
      </w:r>
      <w:r>
        <w:br/>
      </w:r>
      <w:r>
        <w:rPr>
          <w:rStyle w:val="VerbatimChar"/>
        </w:rPr>
        <w:t xml:space="preserve">        Option "XkbLayout" "us,ru"</w:t>
      </w:r>
      <w:r>
        <w:br/>
      </w:r>
      <w:r>
        <w:rPr>
          <w:rStyle w:val="VerbatimChar"/>
        </w:rPr>
        <w:t xml:space="preserve">        Option "XkbVariant" ",winkeys"</w:t>
      </w:r>
      <w:r>
        <w:br/>
      </w:r>
      <w:r>
        <w:rPr>
          <w:rStyle w:val="VerbatimChar"/>
        </w:rPr>
        <w:t xml:space="preserve">        Option "XkbOptions" "grp:rctrl_toggle,compose:ralt,terminate:ctrl_alt_bksp"</w:t>
      </w:r>
      <w:r>
        <w:br/>
      </w:r>
      <w:r>
        <w:rPr>
          <w:rStyle w:val="VerbatimChar"/>
        </w:rPr>
        <w:t xml:space="preserve">EndSection</w:t>
      </w:r>
    </w:p>
    <w:p>
      <w:pPr>
        <w:pStyle w:val="CaptionedFigure"/>
      </w:pPr>
      <w:r>
        <w:drawing>
          <wp:inline>
            <wp:extent cx="3733800" cy="1118612"/>
            <wp:effectExtent b="0" l="0" r="0" t="0"/>
            <wp:docPr descr="изменение файла конфигураций" title="" id="65" name="Picture"/>
            <a:graphic>
              <a:graphicData uri="http://schemas.openxmlformats.org/drawingml/2006/picture">
                <pic:pic>
                  <pic:nvPicPr>
                    <pic:cNvPr descr="image/12.png" id="66" name="Picture"/>
                    <pic:cNvPicPr>
                      <a:picLocks noChangeArrowheads="1" noChangeAspect="1"/>
                    </pic:cNvPicPr>
                  </pic:nvPicPr>
                  <pic:blipFill>
                    <a:blip r:embed="rId64"/>
                    <a:stretch>
                      <a:fillRect/>
                    </a:stretch>
                  </pic:blipFill>
                  <pic:spPr bwMode="auto">
                    <a:xfrm>
                      <a:off x="0" y="0"/>
                      <a:ext cx="3733800" cy="1118612"/>
                    </a:xfrm>
                    <a:prstGeom prst="rect">
                      <a:avLst/>
                    </a:prstGeom>
                    <a:noFill/>
                    <a:ln w="9525">
                      <a:noFill/>
                      <a:headEnd/>
                      <a:tailEnd/>
                    </a:ln>
                  </pic:spPr>
                </pic:pic>
              </a:graphicData>
            </a:graphic>
          </wp:inline>
        </w:drawing>
      </w:r>
    </w:p>
    <w:p>
      <w:pPr>
        <w:pStyle w:val="ImageCaption"/>
      </w:pPr>
      <w:r>
        <w:t xml:space="preserve">изменение файла конфигураций</w:t>
      </w:r>
    </w:p>
    <w:bookmarkEnd w:id="67"/>
    <w:bookmarkStart w:id="71" w:name="X552b86c65445ac349a28766cf4fa95fd7ef0b6f"/>
    <w:p>
      <w:pPr>
        <w:pStyle w:val="Heading2"/>
      </w:pPr>
      <w:r>
        <w:t xml:space="preserve">Установка имени пользователя и названия хоста</w:t>
      </w:r>
    </w:p>
    <w:p>
      <w:pPr>
        <w:pStyle w:val="FirstParagraph"/>
      </w:pPr>
      <w:r>
        <w:t xml:space="preserve">Запустим терминальный мультиплексор tmux, и сразу переключимся на супер-пользователя (sudo -i). Создайте пользователя (вместо username укажите ваш логин в дисплейном классе)</w:t>
      </w:r>
      <w:r>
        <w:t xml:space="preserve"> </w:t>
      </w:r>
      <w:r>
        <w:t xml:space="preserve">“</w:t>
      </w:r>
      <w:r>
        <w:t xml:space="preserve">adduser -G wheel username</w:t>
      </w:r>
      <w:r>
        <w:t xml:space="preserve">”</w:t>
      </w:r>
      <w:r>
        <w:t xml:space="preserve">, задаём пароль для пользователя</w:t>
      </w:r>
      <w:r>
        <w:t xml:space="preserve"> </w:t>
      </w:r>
      <w:r>
        <w:t xml:space="preserve">“</w:t>
      </w:r>
      <w:r>
        <w:t xml:space="preserve">passwd username</w:t>
      </w:r>
      <w:r>
        <w:t xml:space="preserve">”</w:t>
      </w:r>
      <w:r>
        <w:t xml:space="preserve"> </w:t>
      </w:r>
      <w:r>
        <w:t xml:space="preserve">и установим имя хоста</w:t>
      </w:r>
      <w:r>
        <w:t xml:space="preserve"> </w:t>
      </w:r>
      <w:r>
        <w:t xml:space="preserve">“</w:t>
      </w:r>
      <w:r>
        <w:t xml:space="preserve">hostnamectl set-hostname username</w:t>
      </w:r>
      <w:r>
        <w:t xml:space="preserve">”</w:t>
      </w:r>
      <w:r>
        <w:t xml:space="preserve">.</w:t>
      </w:r>
      <w:r>
        <w:t xml:space="preserve"> </w:t>
      </w:r>
      <w:r>
        <w:t xml:space="preserve">Проверим, что имя хоста установлено верно</w:t>
      </w:r>
      <w:r>
        <w:t xml:space="preserve"> </w:t>
      </w:r>
      <w:r>
        <w:t xml:space="preserve">“</w:t>
      </w:r>
      <w:r>
        <w:t xml:space="preserve">hostnamectl</w:t>
      </w:r>
      <w:r>
        <w:t xml:space="preserve">”</w:t>
      </w:r>
      <w:r>
        <w:t xml:space="preserve">:</w:t>
      </w:r>
    </w:p>
    <w:p>
      <w:pPr>
        <w:pStyle w:val="CaptionedFigure"/>
      </w:pPr>
      <w:r>
        <w:drawing>
          <wp:inline>
            <wp:extent cx="3733800" cy="2648950"/>
            <wp:effectExtent b="0" l="0" r="0" t="0"/>
            <wp:docPr descr="Пересоздание пользователя" title="" id="69" name="Picture"/>
            <a:graphic>
              <a:graphicData uri="http://schemas.openxmlformats.org/drawingml/2006/picture">
                <pic:pic>
                  <pic:nvPicPr>
                    <pic:cNvPr descr="image/13.png" id="70" name="Picture"/>
                    <pic:cNvPicPr>
                      <a:picLocks noChangeArrowheads="1" noChangeAspect="1"/>
                    </pic:cNvPicPr>
                  </pic:nvPicPr>
                  <pic:blipFill>
                    <a:blip r:embed="rId68"/>
                    <a:stretch>
                      <a:fillRect/>
                    </a:stretch>
                  </pic:blipFill>
                  <pic:spPr bwMode="auto">
                    <a:xfrm>
                      <a:off x="0" y="0"/>
                      <a:ext cx="3733800" cy="2648950"/>
                    </a:xfrm>
                    <a:prstGeom prst="rect">
                      <a:avLst/>
                    </a:prstGeom>
                    <a:noFill/>
                    <a:ln w="9525">
                      <a:noFill/>
                      <a:headEnd/>
                      <a:tailEnd/>
                    </a:ln>
                  </pic:spPr>
                </pic:pic>
              </a:graphicData>
            </a:graphic>
          </wp:inline>
        </w:drawing>
      </w:r>
    </w:p>
    <w:p>
      <w:pPr>
        <w:pStyle w:val="ImageCaption"/>
      </w:pPr>
      <w:r>
        <w:t xml:space="preserve">Пересоздание пользователя</w:t>
      </w:r>
    </w:p>
    <w:bookmarkEnd w:id="71"/>
    <w:bookmarkEnd w:id="72"/>
    <w:bookmarkStart w:id="97" w:name="домашнее-задание"/>
    <w:p>
      <w:pPr>
        <w:pStyle w:val="Heading1"/>
      </w:pPr>
      <w:r>
        <w:t xml:space="preserve">Домашнее задание</w:t>
      </w:r>
    </w:p>
    <w:p>
      <w:pPr>
        <w:numPr>
          <w:ilvl w:val="0"/>
          <w:numId w:val="1014"/>
        </w:numPr>
      </w:pPr>
      <w:r>
        <w:t xml:space="preserve">Дождитесь загрузки графического окружения и откройте терминал. В окне терминала проанализируйте последовательность загрузки системы, выполнив команду dmesg. Можно просто просмотреть вывод этой команды (dmesg | less).</w:t>
      </w:r>
    </w:p>
    <w:p>
      <w:pPr>
        <w:numPr>
          <w:ilvl w:val="0"/>
          <w:numId w:val="1014"/>
        </w:numPr>
      </w:pPr>
      <w:r>
        <w:t xml:space="preserve">Можно использовать поиск с помощью grep (dmesg | grep -i</w:t>
      </w:r>
      <w:r>
        <w:t xml:space="preserve"> </w:t>
      </w:r>
      <w:r>
        <w:t xml:space="preserve">“</w:t>
      </w:r>
      <w:r>
        <w:t xml:space="preserve">то, что ищем</w:t>
      </w:r>
      <w:r>
        <w:t xml:space="preserve">”</w:t>
      </w:r>
      <w:r>
        <w:t xml:space="preserve">).</w:t>
      </w:r>
    </w:p>
    <w:p>
      <w:pPr>
        <w:pStyle w:val="CaptionedFigure"/>
      </w:pPr>
      <w:r>
        <w:drawing>
          <wp:inline>
            <wp:extent cx="3733800" cy="935819"/>
            <wp:effectExtent b="0" l="0" r="0" t="0"/>
            <wp:docPr descr="пример поиска" title="" id="74" name="Picture"/>
            <a:graphic>
              <a:graphicData uri="http://schemas.openxmlformats.org/drawingml/2006/picture">
                <pic:pic>
                  <pic:nvPicPr>
                    <pic:cNvPr descr="image/14.png" id="75" name="Picture"/>
                    <pic:cNvPicPr>
                      <a:picLocks noChangeArrowheads="1" noChangeAspect="1"/>
                    </pic:cNvPicPr>
                  </pic:nvPicPr>
                  <pic:blipFill>
                    <a:blip r:embed="rId73"/>
                    <a:stretch>
                      <a:fillRect/>
                    </a:stretch>
                  </pic:blipFill>
                  <pic:spPr bwMode="auto">
                    <a:xfrm>
                      <a:off x="0" y="0"/>
                      <a:ext cx="3733800" cy="935819"/>
                    </a:xfrm>
                    <a:prstGeom prst="rect">
                      <a:avLst/>
                    </a:prstGeom>
                    <a:noFill/>
                    <a:ln w="9525">
                      <a:noFill/>
                      <a:headEnd/>
                      <a:tailEnd/>
                    </a:ln>
                  </pic:spPr>
                </pic:pic>
              </a:graphicData>
            </a:graphic>
          </wp:inline>
        </w:drawing>
      </w:r>
    </w:p>
    <w:p>
      <w:pPr>
        <w:pStyle w:val="ImageCaption"/>
      </w:pPr>
      <w:r>
        <w:t xml:space="preserve">пример поиска</w:t>
      </w:r>
    </w:p>
    <w:p>
      <w:pPr>
        <w:numPr>
          <w:ilvl w:val="0"/>
          <w:numId w:val="1015"/>
        </w:numPr>
        <w:pStyle w:val="Compact"/>
      </w:pPr>
      <w:r>
        <w:t xml:space="preserve">Получите следующую информацию.</w:t>
      </w:r>
    </w:p>
    <w:p>
      <w:pPr>
        <w:numPr>
          <w:ilvl w:val="0"/>
          <w:numId w:val="1016"/>
        </w:numPr>
        <w:pStyle w:val="Compact"/>
      </w:pPr>
      <w:r>
        <w:t xml:space="preserve">Версия ядра Linux (Linux version).</w:t>
      </w:r>
    </w:p>
    <w:p>
      <w:pPr>
        <w:pStyle w:val="CaptionedFigure"/>
      </w:pPr>
      <w:r>
        <w:drawing>
          <wp:inline>
            <wp:extent cx="3733800" cy="1031645"/>
            <wp:effectExtent b="0" l="0" r="0" t="0"/>
            <wp:docPr descr="проверка ядра" title="" id="77" name="Picture"/>
            <a:graphic>
              <a:graphicData uri="http://schemas.openxmlformats.org/drawingml/2006/picture">
                <pic:pic>
                  <pic:nvPicPr>
                    <pic:cNvPr descr="image/15.png" id="78" name="Picture"/>
                    <pic:cNvPicPr>
                      <a:picLocks noChangeArrowheads="1" noChangeAspect="1"/>
                    </pic:cNvPicPr>
                  </pic:nvPicPr>
                  <pic:blipFill>
                    <a:blip r:embed="rId76"/>
                    <a:stretch>
                      <a:fillRect/>
                    </a:stretch>
                  </pic:blipFill>
                  <pic:spPr bwMode="auto">
                    <a:xfrm>
                      <a:off x="0" y="0"/>
                      <a:ext cx="3733800" cy="1031645"/>
                    </a:xfrm>
                    <a:prstGeom prst="rect">
                      <a:avLst/>
                    </a:prstGeom>
                    <a:noFill/>
                    <a:ln w="9525">
                      <a:noFill/>
                      <a:headEnd/>
                      <a:tailEnd/>
                    </a:ln>
                  </pic:spPr>
                </pic:pic>
              </a:graphicData>
            </a:graphic>
          </wp:inline>
        </w:drawing>
      </w:r>
    </w:p>
    <w:p>
      <w:pPr>
        <w:pStyle w:val="ImageCaption"/>
      </w:pPr>
      <w:r>
        <w:t xml:space="preserve">проверка ядра</w:t>
      </w:r>
    </w:p>
    <w:p>
      <w:pPr>
        <w:numPr>
          <w:ilvl w:val="0"/>
          <w:numId w:val="1017"/>
        </w:numPr>
        <w:pStyle w:val="Compact"/>
      </w:pPr>
      <w:r>
        <w:t xml:space="preserve">Частота процессора (Detected Mhz processor).</w:t>
      </w:r>
    </w:p>
    <w:p>
      <w:pPr>
        <w:pStyle w:val="CaptionedFigure"/>
      </w:pPr>
      <w:r>
        <w:drawing>
          <wp:inline>
            <wp:extent cx="3733800" cy="362592"/>
            <wp:effectExtent b="0" l="0" r="0" t="0"/>
            <wp:docPr descr="проверка процессора" title="" id="80" name="Picture"/>
            <a:graphic>
              <a:graphicData uri="http://schemas.openxmlformats.org/drawingml/2006/picture">
                <pic:pic>
                  <pic:nvPicPr>
                    <pic:cNvPr descr="image/16.png" id="81" name="Picture"/>
                    <pic:cNvPicPr>
                      <a:picLocks noChangeArrowheads="1" noChangeAspect="1"/>
                    </pic:cNvPicPr>
                  </pic:nvPicPr>
                  <pic:blipFill>
                    <a:blip r:embed="rId79"/>
                    <a:stretch>
                      <a:fillRect/>
                    </a:stretch>
                  </pic:blipFill>
                  <pic:spPr bwMode="auto">
                    <a:xfrm>
                      <a:off x="0" y="0"/>
                      <a:ext cx="3733800" cy="362592"/>
                    </a:xfrm>
                    <a:prstGeom prst="rect">
                      <a:avLst/>
                    </a:prstGeom>
                    <a:noFill/>
                    <a:ln w="9525">
                      <a:noFill/>
                      <a:headEnd/>
                      <a:tailEnd/>
                    </a:ln>
                  </pic:spPr>
                </pic:pic>
              </a:graphicData>
            </a:graphic>
          </wp:inline>
        </w:drawing>
      </w:r>
    </w:p>
    <w:p>
      <w:pPr>
        <w:pStyle w:val="ImageCaption"/>
      </w:pPr>
      <w:r>
        <w:t xml:space="preserve">проверка процессора</w:t>
      </w:r>
    </w:p>
    <w:p>
      <w:pPr>
        <w:numPr>
          <w:ilvl w:val="0"/>
          <w:numId w:val="1018"/>
        </w:numPr>
        <w:pStyle w:val="Compact"/>
      </w:pPr>
      <w:r>
        <w:t xml:space="preserve">Модель процессора (CPU0).</w:t>
      </w:r>
    </w:p>
    <w:p>
      <w:pPr>
        <w:pStyle w:val="CaptionedFigure"/>
      </w:pPr>
      <w:r>
        <w:drawing>
          <wp:inline>
            <wp:extent cx="3733800" cy="173133"/>
            <wp:effectExtent b="0" l="0" r="0" t="0"/>
            <wp:docPr descr="проверка CPU0" title="" id="83" name="Picture"/>
            <a:graphic>
              <a:graphicData uri="http://schemas.openxmlformats.org/drawingml/2006/picture">
                <pic:pic>
                  <pic:nvPicPr>
                    <pic:cNvPr descr="image/17.png" id="84" name="Picture"/>
                    <pic:cNvPicPr>
                      <a:picLocks noChangeArrowheads="1" noChangeAspect="1"/>
                    </pic:cNvPicPr>
                  </pic:nvPicPr>
                  <pic:blipFill>
                    <a:blip r:embed="rId82"/>
                    <a:stretch>
                      <a:fillRect/>
                    </a:stretch>
                  </pic:blipFill>
                  <pic:spPr bwMode="auto">
                    <a:xfrm>
                      <a:off x="0" y="0"/>
                      <a:ext cx="3733800" cy="173133"/>
                    </a:xfrm>
                    <a:prstGeom prst="rect">
                      <a:avLst/>
                    </a:prstGeom>
                    <a:noFill/>
                    <a:ln w="9525">
                      <a:noFill/>
                      <a:headEnd/>
                      <a:tailEnd/>
                    </a:ln>
                  </pic:spPr>
                </pic:pic>
              </a:graphicData>
            </a:graphic>
          </wp:inline>
        </w:drawing>
      </w:r>
    </w:p>
    <w:p>
      <w:pPr>
        <w:pStyle w:val="ImageCaption"/>
      </w:pPr>
      <w:r>
        <w:t xml:space="preserve">проверка CPU0</w:t>
      </w:r>
    </w:p>
    <w:p>
      <w:pPr>
        <w:numPr>
          <w:ilvl w:val="0"/>
          <w:numId w:val="1019"/>
        </w:numPr>
        <w:pStyle w:val="Compact"/>
      </w:pPr>
      <w:r>
        <w:t xml:space="preserve">Объём доступной оперативной памяти (Memory available).</w:t>
      </w:r>
    </w:p>
    <w:p>
      <w:pPr>
        <w:pStyle w:val="CaptionedFigure"/>
      </w:pPr>
      <w:r>
        <w:drawing>
          <wp:inline>
            <wp:extent cx="3733800" cy="1319766"/>
            <wp:effectExtent b="0" l="0" r="0" t="0"/>
            <wp:docPr descr="проверка памяти" title="" id="86" name="Picture"/>
            <a:graphic>
              <a:graphicData uri="http://schemas.openxmlformats.org/drawingml/2006/picture">
                <pic:pic>
                  <pic:nvPicPr>
                    <pic:cNvPr descr="image/18.png" id="87" name="Picture"/>
                    <pic:cNvPicPr>
                      <a:picLocks noChangeArrowheads="1" noChangeAspect="1"/>
                    </pic:cNvPicPr>
                  </pic:nvPicPr>
                  <pic:blipFill>
                    <a:blip r:embed="rId85"/>
                    <a:stretch>
                      <a:fillRect/>
                    </a:stretch>
                  </pic:blipFill>
                  <pic:spPr bwMode="auto">
                    <a:xfrm>
                      <a:off x="0" y="0"/>
                      <a:ext cx="3733800" cy="1319766"/>
                    </a:xfrm>
                    <a:prstGeom prst="rect">
                      <a:avLst/>
                    </a:prstGeom>
                    <a:noFill/>
                    <a:ln w="9525">
                      <a:noFill/>
                      <a:headEnd/>
                      <a:tailEnd/>
                    </a:ln>
                  </pic:spPr>
                </pic:pic>
              </a:graphicData>
            </a:graphic>
          </wp:inline>
        </w:drawing>
      </w:r>
    </w:p>
    <w:p>
      <w:pPr>
        <w:pStyle w:val="ImageCaption"/>
      </w:pPr>
      <w:r>
        <w:t xml:space="preserve">проверка памяти</w:t>
      </w:r>
    </w:p>
    <w:p>
      <w:pPr>
        <w:numPr>
          <w:ilvl w:val="0"/>
          <w:numId w:val="1020"/>
        </w:numPr>
        <w:pStyle w:val="Compact"/>
      </w:pPr>
      <w:r>
        <w:t xml:space="preserve">Тип обнаруженного гипервизора (Hypervisor detected).</w:t>
      </w:r>
    </w:p>
    <w:p>
      <w:pPr>
        <w:pStyle w:val="CaptionedFigure"/>
      </w:pPr>
      <w:r>
        <w:drawing>
          <wp:inline>
            <wp:extent cx="3733800" cy="425815"/>
            <wp:effectExtent b="0" l="0" r="0" t="0"/>
            <wp:docPr descr="проверка гипервизора" title="" id="89" name="Picture"/>
            <a:graphic>
              <a:graphicData uri="http://schemas.openxmlformats.org/drawingml/2006/picture">
                <pic:pic>
                  <pic:nvPicPr>
                    <pic:cNvPr descr="image/19.png" id="90" name="Picture"/>
                    <pic:cNvPicPr>
                      <a:picLocks noChangeArrowheads="1" noChangeAspect="1"/>
                    </pic:cNvPicPr>
                  </pic:nvPicPr>
                  <pic:blipFill>
                    <a:blip r:embed="rId88"/>
                    <a:stretch>
                      <a:fillRect/>
                    </a:stretch>
                  </pic:blipFill>
                  <pic:spPr bwMode="auto">
                    <a:xfrm>
                      <a:off x="0" y="0"/>
                      <a:ext cx="3733800" cy="425815"/>
                    </a:xfrm>
                    <a:prstGeom prst="rect">
                      <a:avLst/>
                    </a:prstGeom>
                    <a:noFill/>
                    <a:ln w="9525">
                      <a:noFill/>
                      <a:headEnd/>
                      <a:tailEnd/>
                    </a:ln>
                  </pic:spPr>
                </pic:pic>
              </a:graphicData>
            </a:graphic>
          </wp:inline>
        </w:drawing>
      </w:r>
    </w:p>
    <w:p>
      <w:pPr>
        <w:pStyle w:val="ImageCaption"/>
      </w:pPr>
      <w:r>
        <w:t xml:space="preserve">проверка гипервизора</w:t>
      </w:r>
    </w:p>
    <w:p>
      <w:pPr>
        <w:numPr>
          <w:ilvl w:val="0"/>
          <w:numId w:val="1021"/>
        </w:numPr>
        <w:pStyle w:val="Compact"/>
      </w:pPr>
      <w:r>
        <w:t xml:space="preserve">Тип файловой системы корневого раздела.</w:t>
      </w:r>
    </w:p>
    <w:p>
      <w:pPr>
        <w:pStyle w:val="CaptionedFigure"/>
      </w:pPr>
      <w:r>
        <w:drawing>
          <wp:inline>
            <wp:extent cx="3733800" cy="1636506"/>
            <wp:effectExtent b="0" l="0" r="0" t="0"/>
            <wp:docPr descr="проверка корневого раздела" title="" id="92" name="Picture"/>
            <a:graphic>
              <a:graphicData uri="http://schemas.openxmlformats.org/drawingml/2006/picture">
                <pic:pic>
                  <pic:nvPicPr>
                    <pic:cNvPr descr="image/20.png" id="93" name="Picture"/>
                    <pic:cNvPicPr>
                      <a:picLocks noChangeArrowheads="1" noChangeAspect="1"/>
                    </pic:cNvPicPr>
                  </pic:nvPicPr>
                  <pic:blipFill>
                    <a:blip r:embed="rId91"/>
                    <a:stretch>
                      <a:fillRect/>
                    </a:stretch>
                  </pic:blipFill>
                  <pic:spPr bwMode="auto">
                    <a:xfrm>
                      <a:off x="0" y="0"/>
                      <a:ext cx="3733800" cy="1636506"/>
                    </a:xfrm>
                    <a:prstGeom prst="rect">
                      <a:avLst/>
                    </a:prstGeom>
                    <a:noFill/>
                    <a:ln w="9525">
                      <a:noFill/>
                      <a:headEnd/>
                      <a:tailEnd/>
                    </a:ln>
                  </pic:spPr>
                </pic:pic>
              </a:graphicData>
            </a:graphic>
          </wp:inline>
        </w:drawing>
      </w:r>
    </w:p>
    <w:p>
      <w:pPr>
        <w:pStyle w:val="ImageCaption"/>
      </w:pPr>
      <w:r>
        <w:t xml:space="preserve">проверка корневого раздела</w:t>
      </w:r>
    </w:p>
    <w:p>
      <w:pPr>
        <w:numPr>
          <w:ilvl w:val="0"/>
          <w:numId w:val="1022"/>
        </w:numPr>
        <w:pStyle w:val="Compact"/>
      </w:pPr>
      <w:r>
        <w:t xml:space="preserve">Последовательность монтирования файловых систем.</w:t>
      </w:r>
    </w:p>
    <w:p>
      <w:pPr>
        <w:pStyle w:val="CaptionedFigure"/>
      </w:pPr>
      <w:r>
        <w:drawing>
          <wp:inline>
            <wp:extent cx="3733800" cy="824686"/>
            <wp:effectExtent b="0" l="0" r="0" t="0"/>
            <wp:docPr descr="проверка монтирования файлов" title="" id="95" name="Picture"/>
            <a:graphic>
              <a:graphicData uri="http://schemas.openxmlformats.org/drawingml/2006/picture">
                <pic:pic>
                  <pic:nvPicPr>
                    <pic:cNvPr descr="image/21.png" id="96" name="Picture"/>
                    <pic:cNvPicPr>
                      <a:picLocks noChangeArrowheads="1" noChangeAspect="1"/>
                    </pic:cNvPicPr>
                  </pic:nvPicPr>
                  <pic:blipFill>
                    <a:blip r:embed="rId94"/>
                    <a:stretch>
                      <a:fillRect/>
                    </a:stretch>
                  </pic:blipFill>
                  <pic:spPr bwMode="auto">
                    <a:xfrm>
                      <a:off x="0" y="0"/>
                      <a:ext cx="3733800" cy="824686"/>
                    </a:xfrm>
                    <a:prstGeom prst="rect">
                      <a:avLst/>
                    </a:prstGeom>
                    <a:noFill/>
                    <a:ln w="9525">
                      <a:noFill/>
                      <a:headEnd/>
                      <a:tailEnd/>
                    </a:ln>
                  </pic:spPr>
                </pic:pic>
              </a:graphicData>
            </a:graphic>
          </wp:inline>
        </w:drawing>
      </w:r>
    </w:p>
    <w:p>
      <w:pPr>
        <w:pStyle w:val="ImageCaption"/>
      </w:pPr>
      <w:r>
        <w:t xml:space="preserve">проверка монтирования файлов</w:t>
      </w:r>
    </w:p>
    <w:bookmarkEnd w:id="97"/>
    <w:bookmarkStart w:id="122" w:name="контрольные-вопросы"/>
    <w:p>
      <w:pPr>
        <w:pStyle w:val="Heading1"/>
      </w:pPr>
      <w:r>
        <w:t xml:space="preserve">Контрольные вопросы</w:t>
      </w:r>
    </w:p>
    <w:p>
      <w:pPr>
        <w:numPr>
          <w:ilvl w:val="0"/>
          <w:numId w:val="1023"/>
        </w:numPr>
        <w:pStyle w:val="Compact"/>
      </w:pPr>
      <w:r>
        <w:t xml:space="preserve">Какую информацию содержит учётная запись пользователя?</w:t>
      </w:r>
    </w:p>
    <w:p>
      <w:pPr>
        <w:pStyle w:val="FirstParagraph"/>
      </w:pPr>
      <w:r>
        <w:t xml:space="preserve">Информацию об учетных записях ОС Linux хранит в файле /etc/passwd. Он содержит следующее: Где: User ID - логин; Password – наличие пароля; UID - идентификатор пользователя; GID - идентификатор группы по умолчанию; User Info – вспомогательная информация о пользователе (полное имя, контакты и т.д.) Home Dir - начальный (он же домашний) каталог; Shell - регистрационная оболочка, или shell.</w:t>
      </w:r>
    </w:p>
    <w:p>
      <w:pPr>
        <w:numPr>
          <w:ilvl w:val="0"/>
          <w:numId w:val="1024"/>
        </w:numPr>
        <w:pStyle w:val="Compact"/>
      </w:pPr>
      <w:r>
        <w:t xml:space="preserve">Укажите команды терминала и приведите примеры:</w:t>
      </w:r>
    </w:p>
    <w:p>
      <w:pPr>
        <w:numPr>
          <w:ilvl w:val="0"/>
          <w:numId w:val="1025"/>
        </w:numPr>
        <w:pStyle w:val="Compact"/>
      </w:pPr>
      <w:r>
        <w:t xml:space="preserve">для получения справки по команде:</w:t>
      </w:r>
      <w:r>
        <w:t xml:space="preserve"> </w:t>
      </w:r>
      <w:r>
        <w:t xml:space="preserve">“</w:t>
      </w:r>
      <w:r>
        <w:t xml:space="preserve">help</w:t>
      </w:r>
      <w:r>
        <w:t xml:space="preserve">”</w:t>
      </w:r>
      <w:r>
        <w:t xml:space="preserve">,</w:t>
      </w:r>
      <w:r>
        <w:t xml:space="preserve"> </w:t>
      </w:r>
      <w:r>
        <w:t xml:space="preserve">“</w:t>
      </w:r>
      <w:r>
        <w:t xml:space="preserve">which</w:t>
      </w:r>
      <w:r>
        <w:t xml:space="preserve">”</w:t>
      </w:r>
      <w:r>
        <w:t xml:space="preserve">,</w:t>
      </w:r>
      <w:r>
        <w:t xml:space="preserve"> </w:t>
      </w:r>
      <w:r>
        <w:t xml:space="preserve">“</w:t>
      </w:r>
      <w:r>
        <w:t xml:space="preserve">whatis</w:t>
      </w:r>
      <w:r>
        <w:t xml:space="preserve">”</w:t>
      </w:r>
      <w:r>
        <w:t xml:space="preserve">,</w:t>
      </w:r>
      <w:r>
        <w:t xml:space="preserve"> </w:t>
      </w:r>
      <w:r>
        <w:t xml:space="preserve">“</w:t>
      </w:r>
      <w:r>
        <w:t xml:space="preserve">info</w:t>
      </w:r>
      <w:r>
        <w:t xml:space="preserve">”</w:t>
      </w:r>
      <w:r>
        <w:t xml:space="preserve">,</w:t>
      </w:r>
      <w:r>
        <w:t xml:space="preserve"> </w:t>
      </w:r>
      <w:r>
        <w:t xml:space="preserve">“</w:t>
      </w:r>
      <w:r>
        <w:t xml:space="preserve">apropos</w:t>
      </w:r>
      <w:r>
        <w:t xml:space="preserve">”</w:t>
      </w:r>
    </w:p>
    <w:p>
      <w:pPr>
        <w:pStyle w:val="CaptionedFigure"/>
      </w:pPr>
      <w:r>
        <w:drawing>
          <wp:inline>
            <wp:extent cx="3733800" cy="1815877"/>
            <wp:effectExtent b="0" l="0" r="0" t="0"/>
            <wp:docPr descr="просмотр информации команд" title="" id="99" name="Picture"/>
            <a:graphic>
              <a:graphicData uri="http://schemas.openxmlformats.org/drawingml/2006/picture">
                <pic:pic>
                  <pic:nvPicPr>
                    <pic:cNvPr descr="image/22.png" id="100" name="Picture"/>
                    <pic:cNvPicPr>
                      <a:picLocks noChangeArrowheads="1" noChangeAspect="1"/>
                    </pic:cNvPicPr>
                  </pic:nvPicPr>
                  <pic:blipFill>
                    <a:blip r:embed="rId98"/>
                    <a:stretch>
                      <a:fillRect/>
                    </a:stretch>
                  </pic:blipFill>
                  <pic:spPr bwMode="auto">
                    <a:xfrm>
                      <a:off x="0" y="0"/>
                      <a:ext cx="3733800" cy="1815877"/>
                    </a:xfrm>
                    <a:prstGeom prst="rect">
                      <a:avLst/>
                    </a:prstGeom>
                    <a:noFill/>
                    <a:ln w="9525">
                      <a:noFill/>
                      <a:headEnd/>
                      <a:tailEnd/>
                    </a:ln>
                  </pic:spPr>
                </pic:pic>
              </a:graphicData>
            </a:graphic>
          </wp:inline>
        </w:drawing>
      </w:r>
    </w:p>
    <w:p>
      <w:pPr>
        <w:pStyle w:val="ImageCaption"/>
      </w:pPr>
      <w:r>
        <w:t xml:space="preserve">просмотр информации команд</w:t>
      </w:r>
    </w:p>
    <w:p>
      <w:pPr>
        <w:numPr>
          <w:ilvl w:val="0"/>
          <w:numId w:val="1026"/>
        </w:numPr>
        <w:pStyle w:val="Compact"/>
      </w:pPr>
      <w:r>
        <w:t xml:space="preserve">для перемещения по файловой системе:</w:t>
      </w:r>
      <w:r>
        <w:t xml:space="preserve"> </w:t>
      </w:r>
      <w:r>
        <w:t xml:space="preserve">“</w:t>
      </w:r>
      <w:r>
        <w:t xml:space="preserve">cd</w:t>
      </w:r>
      <w:r>
        <w:t xml:space="preserve">”</w:t>
      </w:r>
      <w:r>
        <w:t xml:space="preserve">,</w:t>
      </w:r>
      <w:r>
        <w:t xml:space="preserve"> </w:t>
      </w:r>
      <w:r>
        <w:t xml:space="preserve">“</w:t>
      </w:r>
      <w:r>
        <w:t xml:space="preserve">ls</w:t>
      </w:r>
      <w:r>
        <w:t xml:space="preserve">”</w:t>
      </w:r>
      <w:r>
        <w:t xml:space="preserve">,</w:t>
      </w:r>
      <w:r>
        <w:t xml:space="preserve"> </w:t>
      </w:r>
      <w:r>
        <w:t xml:space="preserve">“</w:t>
      </w:r>
      <w:r>
        <w:t xml:space="preserve">pwd</w:t>
      </w:r>
      <w:r>
        <w:t xml:space="preserve">”</w:t>
      </w:r>
      <w:r>
        <w:t xml:space="preserve">,</w:t>
      </w:r>
      <w:r>
        <w:t xml:space="preserve"> </w:t>
      </w:r>
      <w:r>
        <w:t xml:space="preserve">“</w:t>
      </w:r>
      <w:r>
        <w:t xml:space="preserve">locate</w:t>
      </w:r>
      <w:r>
        <w:t xml:space="preserve">”</w:t>
      </w:r>
    </w:p>
    <w:p>
      <w:pPr>
        <w:pStyle w:val="CaptionedFigure"/>
      </w:pPr>
      <w:r>
        <w:drawing>
          <wp:inline>
            <wp:extent cx="3733800" cy="721739"/>
            <wp:effectExtent b="0" l="0" r="0" t="0"/>
            <wp:docPr descr="перемещение и определение места в файловой системе" title="" id="102" name="Picture"/>
            <a:graphic>
              <a:graphicData uri="http://schemas.openxmlformats.org/drawingml/2006/picture">
                <pic:pic>
                  <pic:nvPicPr>
                    <pic:cNvPr descr="image/23.png" id="103" name="Picture"/>
                    <pic:cNvPicPr>
                      <a:picLocks noChangeArrowheads="1" noChangeAspect="1"/>
                    </pic:cNvPicPr>
                  </pic:nvPicPr>
                  <pic:blipFill>
                    <a:blip r:embed="rId101"/>
                    <a:stretch>
                      <a:fillRect/>
                    </a:stretch>
                  </pic:blipFill>
                  <pic:spPr bwMode="auto">
                    <a:xfrm>
                      <a:off x="0" y="0"/>
                      <a:ext cx="3733800" cy="721739"/>
                    </a:xfrm>
                    <a:prstGeom prst="rect">
                      <a:avLst/>
                    </a:prstGeom>
                    <a:noFill/>
                    <a:ln w="9525">
                      <a:noFill/>
                      <a:headEnd/>
                      <a:tailEnd/>
                    </a:ln>
                  </pic:spPr>
                </pic:pic>
              </a:graphicData>
            </a:graphic>
          </wp:inline>
        </w:drawing>
      </w:r>
    </w:p>
    <w:p>
      <w:pPr>
        <w:pStyle w:val="ImageCaption"/>
      </w:pPr>
      <w:r>
        <w:t xml:space="preserve">перемещение и определение места в файловой системе</w:t>
      </w:r>
    </w:p>
    <w:p>
      <w:pPr>
        <w:numPr>
          <w:ilvl w:val="0"/>
          <w:numId w:val="1027"/>
        </w:numPr>
        <w:pStyle w:val="Compact"/>
      </w:pPr>
      <w:r>
        <w:t xml:space="preserve">для просмотра содержимого каталога:</w:t>
      </w:r>
      <w:r>
        <w:t xml:space="preserve"> </w:t>
      </w:r>
      <w:r>
        <w:t xml:space="preserve">“</w:t>
      </w:r>
      <w:r>
        <w:t xml:space="preserve">ls</w:t>
      </w:r>
      <w:r>
        <w:t xml:space="preserve">”</w:t>
      </w:r>
      <w:r>
        <w:t xml:space="preserve">,</w:t>
      </w:r>
      <w:r>
        <w:t xml:space="preserve"> </w:t>
      </w:r>
      <w:r>
        <w:t xml:space="preserve">“</w:t>
      </w:r>
      <w:r>
        <w:t xml:space="preserve">pwd</w:t>
      </w:r>
      <w:r>
        <w:t xml:space="preserve">”</w:t>
      </w:r>
    </w:p>
    <w:p>
      <w:pPr>
        <w:pStyle w:val="CaptionedFigure"/>
      </w:pPr>
      <w:r>
        <w:drawing>
          <wp:inline>
            <wp:extent cx="3733800" cy="2023880"/>
            <wp:effectExtent b="0" l="0" r="0" t="0"/>
            <wp:docPr descr="проверка содержимого" title="" id="105" name="Picture"/>
            <a:graphic>
              <a:graphicData uri="http://schemas.openxmlformats.org/drawingml/2006/picture">
                <pic:pic>
                  <pic:nvPicPr>
                    <pic:cNvPr descr="image/24.png" id="106" name="Picture"/>
                    <pic:cNvPicPr>
                      <a:picLocks noChangeArrowheads="1" noChangeAspect="1"/>
                    </pic:cNvPicPr>
                  </pic:nvPicPr>
                  <pic:blipFill>
                    <a:blip r:embed="rId104"/>
                    <a:stretch>
                      <a:fillRect/>
                    </a:stretch>
                  </pic:blipFill>
                  <pic:spPr bwMode="auto">
                    <a:xfrm>
                      <a:off x="0" y="0"/>
                      <a:ext cx="3733800" cy="2023880"/>
                    </a:xfrm>
                    <a:prstGeom prst="rect">
                      <a:avLst/>
                    </a:prstGeom>
                    <a:noFill/>
                    <a:ln w="9525">
                      <a:noFill/>
                      <a:headEnd/>
                      <a:tailEnd/>
                    </a:ln>
                  </pic:spPr>
                </pic:pic>
              </a:graphicData>
            </a:graphic>
          </wp:inline>
        </w:drawing>
      </w:r>
    </w:p>
    <w:p>
      <w:pPr>
        <w:pStyle w:val="ImageCaption"/>
      </w:pPr>
      <w:r>
        <w:t xml:space="preserve">проверка содержимого</w:t>
      </w:r>
    </w:p>
    <w:p>
      <w:pPr>
        <w:numPr>
          <w:ilvl w:val="0"/>
          <w:numId w:val="1028"/>
        </w:numPr>
        <w:pStyle w:val="Compact"/>
      </w:pPr>
      <w:r>
        <w:t xml:space="preserve">для определения объёма каталога:</w:t>
      </w:r>
      <w:r>
        <w:t xml:space="preserve"> </w:t>
      </w:r>
      <w:r>
        <w:t xml:space="preserve">“</w:t>
      </w:r>
      <w:r>
        <w:t xml:space="preserve">du</w:t>
      </w:r>
      <w:r>
        <w:t xml:space="preserve">”</w:t>
      </w:r>
    </w:p>
    <w:p>
      <w:pPr>
        <w:pStyle w:val="CaptionedFigure"/>
      </w:pPr>
      <w:r>
        <w:drawing>
          <wp:inline>
            <wp:extent cx="3733800" cy="3724299"/>
            <wp:effectExtent b="0" l="0" r="0" t="0"/>
            <wp:docPr descr="проверка объёма" title="" id="108" name="Picture"/>
            <a:graphic>
              <a:graphicData uri="http://schemas.openxmlformats.org/drawingml/2006/picture">
                <pic:pic>
                  <pic:nvPicPr>
                    <pic:cNvPr descr="image/25.png" id="109" name="Picture"/>
                    <pic:cNvPicPr>
                      <a:picLocks noChangeArrowheads="1" noChangeAspect="1"/>
                    </pic:cNvPicPr>
                  </pic:nvPicPr>
                  <pic:blipFill>
                    <a:blip r:embed="rId107"/>
                    <a:stretch>
                      <a:fillRect/>
                    </a:stretch>
                  </pic:blipFill>
                  <pic:spPr bwMode="auto">
                    <a:xfrm>
                      <a:off x="0" y="0"/>
                      <a:ext cx="3733800" cy="3724299"/>
                    </a:xfrm>
                    <a:prstGeom prst="rect">
                      <a:avLst/>
                    </a:prstGeom>
                    <a:noFill/>
                    <a:ln w="9525">
                      <a:noFill/>
                      <a:headEnd/>
                      <a:tailEnd/>
                    </a:ln>
                  </pic:spPr>
                </pic:pic>
              </a:graphicData>
            </a:graphic>
          </wp:inline>
        </w:drawing>
      </w:r>
    </w:p>
    <w:p>
      <w:pPr>
        <w:pStyle w:val="ImageCaption"/>
      </w:pPr>
      <w:r>
        <w:t xml:space="preserve">проверка объёма</w:t>
      </w:r>
    </w:p>
    <w:p>
      <w:pPr>
        <w:numPr>
          <w:ilvl w:val="0"/>
          <w:numId w:val="1029"/>
        </w:numPr>
        <w:pStyle w:val="Compact"/>
      </w:pPr>
      <w:r>
        <w:t xml:space="preserve">для создания / удаления каталогов / файлов:</w:t>
      </w:r>
      <w:r>
        <w:t xml:space="preserve"> </w:t>
      </w:r>
      <w:r>
        <w:t xml:space="preserve">“</w:t>
      </w:r>
      <w:r>
        <w:t xml:space="preserve">mkdir</w:t>
      </w:r>
      <w:r>
        <w:t xml:space="preserve">”</w:t>
      </w:r>
      <w:r>
        <w:t xml:space="preserve">,</w:t>
      </w:r>
      <w:r>
        <w:t xml:space="preserve"> </w:t>
      </w:r>
      <w:r>
        <w:t xml:space="preserve">“</w:t>
      </w:r>
      <w:r>
        <w:t xml:space="preserve">rm</w:t>
      </w:r>
      <w:r>
        <w:t xml:space="preserve">”</w:t>
      </w:r>
      <w:r>
        <w:t xml:space="preserve">,</w:t>
      </w:r>
      <w:r>
        <w:t xml:space="preserve"> </w:t>
      </w:r>
      <w:r>
        <w:t xml:space="preserve">“</w:t>
      </w:r>
      <w:r>
        <w:t xml:space="preserve">cat</w:t>
      </w:r>
      <w:r>
        <w:t xml:space="preserve">”</w:t>
      </w:r>
      <w:r>
        <w:t xml:space="preserve">,</w:t>
      </w:r>
      <w:r>
        <w:t xml:space="preserve"> </w:t>
      </w:r>
      <w:r>
        <w:t xml:space="preserve">“</w:t>
      </w:r>
      <w:r>
        <w:t xml:space="preserve">mv</w:t>
      </w:r>
      <w:r>
        <w:t xml:space="preserve">”</w:t>
      </w:r>
      <w:r>
        <w:t xml:space="preserve">,</w:t>
      </w:r>
      <w:r>
        <w:t xml:space="preserve"> </w:t>
      </w:r>
      <w:r>
        <w:t xml:space="preserve">“</w:t>
      </w:r>
      <w:r>
        <w:t xml:space="preserve">touch</w:t>
      </w:r>
      <w:r>
        <w:t xml:space="preserve">”</w:t>
      </w:r>
      <w:r>
        <w:t xml:space="preserve">,</w:t>
      </w:r>
      <w:r>
        <w:t xml:space="preserve"> </w:t>
      </w:r>
      <w:r>
        <w:t xml:space="preserve">“</w:t>
      </w:r>
      <w:r>
        <w:t xml:space="preserve">cp</w:t>
      </w:r>
      <w:r>
        <w:t xml:space="preserve">”</w:t>
      </w:r>
      <w:r>
        <w:t xml:space="preserve">,</w:t>
      </w:r>
      <w:r>
        <w:t xml:space="preserve"> </w:t>
      </w:r>
      <w:r>
        <w:t xml:space="preserve">“</w:t>
      </w:r>
      <w:r>
        <w:t xml:space="preserve">rm -R</w:t>
      </w:r>
      <w:r>
        <w:t xml:space="preserve">”</w:t>
      </w:r>
    </w:p>
    <w:p>
      <w:pPr>
        <w:pStyle w:val="CaptionedFigure"/>
      </w:pPr>
      <w:r>
        <w:drawing>
          <wp:inline>
            <wp:extent cx="3733800" cy="2252228"/>
            <wp:effectExtent b="0" l="0" r="0" t="0"/>
            <wp:docPr descr="управление котологом и файлом" title="" id="111" name="Picture"/>
            <a:graphic>
              <a:graphicData uri="http://schemas.openxmlformats.org/drawingml/2006/picture">
                <pic:pic>
                  <pic:nvPicPr>
                    <pic:cNvPr descr="image/26.png" id="112" name="Picture"/>
                    <pic:cNvPicPr>
                      <a:picLocks noChangeArrowheads="1" noChangeAspect="1"/>
                    </pic:cNvPicPr>
                  </pic:nvPicPr>
                  <pic:blipFill>
                    <a:blip r:embed="rId110"/>
                    <a:stretch>
                      <a:fillRect/>
                    </a:stretch>
                  </pic:blipFill>
                  <pic:spPr bwMode="auto">
                    <a:xfrm>
                      <a:off x="0" y="0"/>
                      <a:ext cx="3733800" cy="2252228"/>
                    </a:xfrm>
                    <a:prstGeom prst="rect">
                      <a:avLst/>
                    </a:prstGeom>
                    <a:noFill/>
                    <a:ln w="9525">
                      <a:noFill/>
                      <a:headEnd/>
                      <a:tailEnd/>
                    </a:ln>
                  </pic:spPr>
                </pic:pic>
              </a:graphicData>
            </a:graphic>
          </wp:inline>
        </w:drawing>
      </w:r>
    </w:p>
    <w:p>
      <w:pPr>
        <w:pStyle w:val="ImageCaption"/>
      </w:pPr>
      <w:r>
        <w:t xml:space="preserve">управление котологом и файлом</w:t>
      </w:r>
    </w:p>
    <w:p>
      <w:pPr>
        <w:numPr>
          <w:ilvl w:val="0"/>
          <w:numId w:val="1030"/>
        </w:numPr>
        <w:pStyle w:val="Compact"/>
      </w:pPr>
      <w:r>
        <w:t xml:space="preserve">для задания определённых прав на файл / каталог:</w:t>
      </w:r>
      <w:r>
        <w:t xml:space="preserve"> </w:t>
      </w:r>
      <w:r>
        <w:t xml:space="preserve">“</w:t>
      </w:r>
      <w:r>
        <w:t xml:space="preserve">chmod</w:t>
      </w:r>
      <w:r>
        <w:t xml:space="preserve">”</w:t>
      </w:r>
    </w:p>
    <w:p>
      <w:pPr>
        <w:pStyle w:val="CaptionedFigure"/>
      </w:pPr>
      <w:r>
        <w:drawing>
          <wp:inline>
            <wp:extent cx="3733800" cy="1686398"/>
            <wp:effectExtent b="0" l="0" r="0" t="0"/>
            <wp:docPr descr="изменение прав файла" title="" id="114" name="Picture"/>
            <a:graphic>
              <a:graphicData uri="http://schemas.openxmlformats.org/drawingml/2006/picture">
                <pic:pic>
                  <pic:nvPicPr>
                    <pic:cNvPr descr="image/27.png" id="115" name="Picture"/>
                    <pic:cNvPicPr>
                      <a:picLocks noChangeArrowheads="1" noChangeAspect="1"/>
                    </pic:cNvPicPr>
                  </pic:nvPicPr>
                  <pic:blipFill>
                    <a:blip r:embed="rId113"/>
                    <a:stretch>
                      <a:fillRect/>
                    </a:stretch>
                  </pic:blipFill>
                  <pic:spPr bwMode="auto">
                    <a:xfrm>
                      <a:off x="0" y="0"/>
                      <a:ext cx="3733800" cy="1686398"/>
                    </a:xfrm>
                    <a:prstGeom prst="rect">
                      <a:avLst/>
                    </a:prstGeom>
                    <a:noFill/>
                    <a:ln w="9525">
                      <a:noFill/>
                      <a:headEnd/>
                      <a:tailEnd/>
                    </a:ln>
                  </pic:spPr>
                </pic:pic>
              </a:graphicData>
            </a:graphic>
          </wp:inline>
        </w:drawing>
      </w:r>
    </w:p>
    <w:p>
      <w:pPr>
        <w:pStyle w:val="ImageCaption"/>
      </w:pPr>
      <w:r>
        <w:t xml:space="preserve">изменение прав файла</w:t>
      </w:r>
    </w:p>
    <w:p>
      <w:pPr>
        <w:numPr>
          <w:ilvl w:val="0"/>
          <w:numId w:val="1031"/>
        </w:numPr>
        <w:pStyle w:val="Compact"/>
      </w:pPr>
      <w:r>
        <w:t xml:space="preserve">для просмотра истории команд:</w:t>
      </w:r>
      <w:r>
        <w:t xml:space="preserve"> </w:t>
      </w:r>
      <w:r>
        <w:t xml:space="preserve">“</w:t>
      </w:r>
      <w:r>
        <w:t xml:space="preserve">history</w:t>
      </w:r>
      <w:r>
        <w:t xml:space="preserve">”</w:t>
      </w:r>
    </w:p>
    <w:p>
      <w:pPr>
        <w:pStyle w:val="CaptionedFigure"/>
      </w:pPr>
      <w:r>
        <w:drawing>
          <wp:inline>
            <wp:extent cx="3733800" cy="5154057"/>
            <wp:effectExtent b="0" l="0" r="0" t="0"/>
            <wp:docPr descr="провека истории" title="" id="117" name="Picture"/>
            <a:graphic>
              <a:graphicData uri="http://schemas.openxmlformats.org/drawingml/2006/picture">
                <pic:pic>
                  <pic:nvPicPr>
                    <pic:cNvPr descr="image/28.png" id="118" name="Picture"/>
                    <pic:cNvPicPr>
                      <a:picLocks noChangeArrowheads="1" noChangeAspect="1"/>
                    </pic:cNvPicPr>
                  </pic:nvPicPr>
                  <pic:blipFill>
                    <a:blip r:embed="rId116"/>
                    <a:stretch>
                      <a:fillRect/>
                    </a:stretch>
                  </pic:blipFill>
                  <pic:spPr bwMode="auto">
                    <a:xfrm>
                      <a:off x="0" y="0"/>
                      <a:ext cx="3733800" cy="5154057"/>
                    </a:xfrm>
                    <a:prstGeom prst="rect">
                      <a:avLst/>
                    </a:prstGeom>
                    <a:noFill/>
                    <a:ln w="9525">
                      <a:noFill/>
                      <a:headEnd/>
                      <a:tailEnd/>
                    </a:ln>
                  </pic:spPr>
                </pic:pic>
              </a:graphicData>
            </a:graphic>
          </wp:inline>
        </w:drawing>
      </w:r>
    </w:p>
    <w:p>
      <w:pPr>
        <w:pStyle w:val="ImageCaption"/>
      </w:pPr>
      <w:r>
        <w:t xml:space="preserve">провека истории</w:t>
      </w:r>
    </w:p>
    <w:p>
      <w:pPr>
        <w:numPr>
          <w:ilvl w:val="0"/>
          <w:numId w:val="1032"/>
        </w:numPr>
        <w:pStyle w:val="Compact"/>
      </w:pPr>
      <w:r>
        <w:t xml:space="preserve">Что такое файловая система? Приведите примеры с краткой характеристикой.</w:t>
      </w:r>
    </w:p>
    <w:p>
      <w:pPr>
        <w:pStyle w:val="FirstParagraph"/>
      </w:pPr>
      <w:r>
        <w:t xml:space="preserve">Представляет собой встроенный уровень операционной системы Linux, используемый для управления данными хранилища. Например виртуальная файловая система (VFS), это уровень абстракции поверх конкретной реализации файловой системы. Целью VFS является обеспечение единообразного доступа клиентских приложений к различным типам файловых систем.</w:t>
      </w:r>
    </w:p>
    <w:p>
      <w:pPr>
        <w:numPr>
          <w:ilvl w:val="0"/>
          <w:numId w:val="1033"/>
        </w:numPr>
        <w:pStyle w:val="Compact"/>
      </w:pPr>
      <w:r>
        <w:t xml:space="preserve">Как посмотреть, какие файловые системы подмонтированы в ОС?</w:t>
      </w:r>
    </w:p>
    <w:p>
      <w:pPr>
        <w:pStyle w:val="FirstParagraph"/>
      </w:pPr>
      <w:r>
        <w:t xml:space="preserve">С помощь стандартной команды</w:t>
      </w:r>
      <w:r>
        <w:t xml:space="preserve"> </w:t>
      </w:r>
      <w:r>
        <w:t xml:space="preserve">“</w:t>
      </w:r>
      <w:r>
        <w:t xml:space="preserve">df -Th</w:t>
      </w:r>
      <w:r>
        <w:t xml:space="preserve">”</w:t>
      </w:r>
    </w:p>
    <w:p>
      <w:pPr>
        <w:pStyle w:val="CaptionedFigure"/>
      </w:pPr>
      <w:r>
        <w:drawing>
          <wp:inline>
            <wp:extent cx="3733800" cy="987242"/>
            <wp:effectExtent b="0" l="0" r="0" t="0"/>
            <wp:docPr descr="определение файловой системы" title="" id="120" name="Picture"/>
            <a:graphic>
              <a:graphicData uri="http://schemas.openxmlformats.org/drawingml/2006/picture">
                <pic:pic>
                  <pic:nvPicPr>
                    <pic:cNvPr descr="image/29.png" id="121" name="Picture"/>
                    <pic:cNvPicPr>
                      <a:picLocks noChangeArrowheads="1" noChangeAspect="1"/>
                    </pic:cNvPicPr>
                  </pic:nvPicPr>
                  <pic:blipFill>
                    <a:blip r:embed="rId119"/>
                    <a:stretch>
                      <a:fillRect/>
                    </a:stretch>
                  </pic:blipFill>
                  <pic:spPr bwMode="auto">
                    <a:xfrm>
                      <a:off x="0" y="0"/>
                      <a:ext cx="3733800" cy="987242"/>
                    </a:xfrm>
                    <a:prstGeom prst="rect">
                      <a:avLst/>
                    </a:prstGeom>
                    <a:noFill/>
                    <a:ln w="9525">
                      <a:noFill/>
                      <a:headEnd/>
                      <a:tailEnd/>
                    </a:ln>
                  </pic:spPr>
                </pic:pic>
              </a:graphicData>
            </a:graphic>
          </wp:inline>
        </w:drawing>
      </w:r>
    </w:p>
    <w:p>
      <w:pPr>
        <w:pStyle w:val="ImageCaption"/>
      </w:pPr>
      <w:r>
        <w:t xml:space="preserve">определение файловой системы</w:t>
      </w:r>
    </w:p>
    <w:p>
      <w:pPr>
        <w:numPr>
          <w:ilvl w:val="0"/>
          <w:numId w:val="1034"/>
        </w:numPr>
        <w:pStyle w:val="Compact"/>
      </w:pPr>
      <w:r>
        <w:t xml:space="preserve">Как удалить зависший процесс?</w:t>
      </w:r>
    </w:p>
    <w:p>
      <w:pPr>
        <w:pStyle w:val="FirstParagraph"/>
      </w:pPr>
      <w:r>
        <w:t xml:space="preserve">Командой</w:t>
      </w:r>
      <w:r>
        <w:t xml:space="preserve"> </w:t>
      </w:r>
      <w:r>
        <w:t xml:space="preserve">“</w:t>
      </w:r>
      <w:r>
        <w:t xml:space="preserve">kill</w:t>
      </w:r>
      <w:r>
        <w:t xml:space="preserve">”</w:t>
      </w:r>
      <w:r>
        <w:t xml:space="preserve"> </w:t>
      </w:r>
      <w:r>
        <w:t xml:space="preserve">и её расщирениями которые позволяют на разном уровне и с разной интенсивностью убирать неугодные процессы. Есть варианты в виде</w:t>
      </w:r>
      <w:r>
        <w:t xml:space="preserve"> </w:t>
      </w:r>
      <w:r>
        <w:t xml:space="preserve">“</w:t>
      </w:r>
      <w:r>
        <w:t xml:space="preserve">pkill</w:t>
      </w:r>
      <w:r>
        <w:t xml:space="preserve">”</w:t>
      </w:r>
      <w:r>
        <w:t xml:space="preserve"> </w:t>
      </w:r>
      <w:r>
        <w:t xml:space="preserve">и</w:t>
      </w:r>
      <w:r>
        <w:t xml:space="preserve"> </w:t>
      </w:r>
      <w:r>
        <w:t xml:space="preserve">“</w:t>
      </w:r>
      <w:r>
        <w:t xml:space="preserve">killall</w:t>
      </w:r>
      <w:r>
        <w:t xml:space="preserve">”</w:t>
      </w:r>
      <w:r>
        <w:t xml:space="preserve"> </w:t>
      </w:r>
      <w:r>
        <w:t xml:space="preserve">с использованием</w:t>
      </w:r>
      <w:r>
        <w:t xml:space="preserve"> </w:t>
      </w:r>
      <w:r>
        <w:t xml:space="preserve">“</w:t>
      </w:r>
      <w:r>
        <w:t xml:space="preserve">ping</w:t>
      </w:r>
      <w:r>
        <w:t xml:space="preserve">”</w:t>
      </w:r>
      <w:r>
        <w:t xml:space="preserve"> </w:t>
      </w:r>
      <w:r>
        <w:t xml:space="preserve">для определение зависших процессов.</w:t>
      </w:r>
    </w:p>
    <w:bookmarkEnd w:id="122"/>
    <w:bookmarkStart w:id="124" w:name="список-литературы"/>
    <w:p>
      <w:pPr>
        <w:pStyle w:val="Heading1"/>
      </w:pPr>
      <w:r>
        <w:t xml:space="preserve">Список литературы</w:t>
      </w:r>
    </w:p>
    <w:p>
      <w:pPr>
        <w:numPr>
          <w:ilvl w:val="0"/>
          <w:numId w:val="1035"/>
        </w:numPr>
        <w:pStyle w:val="Compact"/>
      </w:pPr>
      <w:hyperlink r:id="rId123">
        <w:r>
          <w:rPr>
            <w:rStyle w:val="Hyperlink"/>
          </w:rPr>
          <w:t xml:space="preserve">Лабораторная работа №1</w:t>
        </w:r>
      </w:hyperlink>
    </w:p>
    <w:bookmarkEnd w:id="1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hyperlink" Id="rId23" Target="http://www.gentoo.ru/" TargetMode="External" /><Relationship Type="http://schemas.openxmlformats.org/officeDocument/2006/relationships/hyperlink" Id="rId123" Target="https://esystem.rudn.ru/mod/page/view.php?id=970816" TargetMode="External" /><Relationship Type="http://schemas.openxmlformats.org/officeDocument/2006/relationships/hyperlink" Id="rId24" Target="https://getfedora.org" TargetMode="External" /><Relationship Type="http://schemas.openxmlformats.org/officeDocument/2006/relationships/hyperlink" Id="rId25" Target="https://spins.fedoraproject.org/i3/" TargetMode="External" /><Relationship Type="http://schemas.openxmlformats.org/officeDocument/2006/relationships/hyperlink" Id="rId26" Target="https://spins.fedoraproject.org/i3/download/index.html" TargetMode="External" /><Relationship Type="http://schemas.openxmlformats.org/officeDocument/2006/relationships/hyperlink" Id="rId22" Target="https://www.virtualbox.org/" TargetMode="External" /></Relationships>
</file>

<file path=word/_rels/footnotes.xml.rels><?xml version="1.0" encoding="UTF-8"?><Relationships xmlns="http://schemas.openxmlformats.org/package/2006/relationships"><Relationship Type="http://schemas.openxmlformats.org/officeDocument/2006/relationships/hyperlink" Id="rId23" Target="http://www.gentoo.ru/" TargetMode="External" /><Relationship Type="http://schemas.openxmlformats.org/officeDocument/2006/relationships/hyperlink" Id="rId123" Target="https://esystem.rudn.ru/mod/page/view.php?id=970816" TargetMode="External" /><Relationship Type="http://schemas.openxmlformats.org/officeDocument/2006/relationships/hyperlink" Id="rId24" Target="https://getfedora.org" TargetMode="External" /><Relationship Type="http://schemas.openxmlformats.org/officeDocument/2006/relationships/hyperlink" Id="rId25" Target="https://spins.fedoraproject.org/i3/" TargetMode="External" /><Relationship Type="http://schemas.openxmlformats.org/officeDocument/2006/relationships/hyperlink" Id="rId26" Target="https://spins.fedoraproject.org/i3/download/index.html" TargetMode="External" /><Relationship Type="http://schemas.openxmlformats.org/officeDocument/2006/relationships/hyperlink" Id="rId22" Target="https://www.virtualbox.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работа №1: отчет.</dc:title>
  <dc:creator>Евдокимов Максим Михайлович. Группа - НФИбд-01-20.</dc:creator>
  <dc:language>ru-RU</dc:language>
  <cp:keywords/>
  <dcterms:created xsi:type="dcterms:W3CDTF">2023-12-23T01:19:12Z</dcterms:created>
  <dcterms:modified xsi:type="dcterms:W3CDTF">2023-12-23T01:19:12Z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Title">
    <vt:lpwstr>Список таблиц</vt:lpwstr>
  </property>
  <property fmtid="{D5CDD505-2E9C-101B-9397-08002B2CF9AE}" pid="20" name="mainfont">
    <vt:lpwstr>PT Serif</vt:lpwstr>
  </property>
  <property fmtid="{D5CDD505-2E9C-101B-9397-08002B2CF9AE}" pid="21" name="mainfontoptions">
    <vt:lpwstr>Ligatures=TeX</vt:lpwstr>
  </property>
  <property fmtid="{D5CDD505-2E9C-101B-9397-08002B2CF9AE}" pid="22" name="monofont">
    <vt:lpwstr>PT Mono</vt:lpwstr>
  </property>
  <property fmtid="{D5CDD505-2E9C-101B-9397-08002B2CF9AE}" pid="23" name="monofontoptions">
    <vt:lpwstr>Scale=MatchLowercase,Scale=0.9</vt:lpwstr>
  </property>
  <property fmtid="{D5CDD505-2E9C-101B-9397-08002B2CF9AE}" pid="24" name="papersize">
    <vt:lpwstr>a4</vt:lpwstr>
  </property>
  <property fmtid="{D5CDD505-2E9C-101B-9397-08002B2CF9AE}" pid="25" name="polyglossia-lang">
    <vt:lpwstr/>
  </property>
  <property fmtid="{D5CDD505-2E9C-101B-9397-08002B2CF9AE}" pid="26" name="polyglossia-otherlangs">
    <vt:lpwstr/>
  </property>
  <property fmtid="{D5CDD505-2E9C-101B-9397-08002B2CF9AE}" pid="27" name="romanfont">
    <vt:lpwstr>PT Serif</vt:lpwstr>
  </property>
  <property fmtid="{D5CDD505-2E9C-101B-9397-08002B2CF9AE}" pid="28" name="romanfontoptions">
    <vt:lpwstr>Ligatures=TeX</vt:lpwstr>
  </property>
  <property fmtid="{D5CDD505-2E9C-101B-9397-08002B2CF9AE}" pid="29" name="sansfont">
    <vt:lpwstr>PT Sans</vt:lpwstr>
  </property>
  <property fmtid="{D5CDD505-2E9C-101B-9397-08002B2CF9AE}" pid="30" name="sansfontoptions">
    <vt:lpwstr>Ligatures=TeX,Scale=MatchLowercase</vt:lpwstr>
  </property>
  <property fmtid="{D5CDD505-2E9C-101B-9397-08002B2CF9AE}" pid="31" name="subtitle">
    <vt:lpwstr>Установка и настройка рабочей среды</vt:lpwstr>
  </property>
  <property fmtid="{D5CDD505-2E9C-101B-9397-08002B2CF9AE}" pid="32" name="toc">
    <vt:lpwstr>True</vt:lpwstr>
  </property>
  <property fmtid="{D5CDD505-2E9C-101B-9397-08002B2CF9AE}" pid="33" name="toc-depth">
    <vt:lpwstr>2</vt:lpwstr>
  </property>
  <property fmtid="{D5CDD505-2E9C-101B-9397-08002B2CF9AE}" pid="34" name="toc-title">
    <vt:lpwstr>Содержание</vt:lpwstr>
  </property>
</Properties>
</file>